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DAF" w:rsidRDefault="003B1DAF" w:rsidP="00FD1F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D1FD9">
        <w:rPr>
          <w:rFonts w:ascii="Times New Roman" w:hAnsi="Times New Roman"/>
          <w:b/>
          <w:sz w:val="24"/>
          <w:szCs w:val="24"/>
        </w:rPr>
        <w:t>П</w:t>
      </w:r>
      <w:r w:rsidR="00757525" w:rsidRPr="00FD1FD9">
        <w:rPr>
          <w:rFonts w:ascii="Times New Roman" w:hAnsi="Times New Roman"/>
          <w:b/>
          <w:sz w:val="24"/>
          <w:szCs w:val="24"/>
        </w:rPr>
        <w:t>ояснительная записка.</w:t>
      </w:r>
    </w:p>
    <w:p w:rsidR="00DA0C8D" w:rsidRDefault="00DA0C8D" w:rsidP="00DA0C8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технологии  составлена на основе следующих нормативных документов и материалов:</w:t>
      </w:r>
    </w:p>
    <w:p w:rsidR="00DA0C8D" w:rsidRDefault="00DA0C8D" w:rsidP="00DA0C8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DA0C8D" w:rsidRDefault="00DA0C8D" w:rsidP="00DA0C8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17.12.2010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>
        <w:rPr>
          <w:rFonts w:ascii="Times New Roman" w:hAnsi="Times New Roman"/>
          <w:sz w:val="24"/>
          <w:szCs w:val="24"/>
        </w:rPr>
        <w:t>,П</w:t>
      </w:r>
      <w:proofErr w:type="gramEnd"/>
      <w:r>
        <w:rPr>
          <w:rFonts w:ascii="Times New Roman" w:hAnsi="Times New Roman"/>
          <w:sz w:val="24"/>
          <w:szCs w:val="24"/>
        </w:rPr>
        <w:t xml:space="preserve">риказ от 31.12.2015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1897»;</w:t>
      </w:r>
    </w:p>
    <w:p w:rsidR="00DA0C8D" w:rsidRDefault="00DA0C8D" w:rsidP="00E166A8">
      <w:pPr>
        <w:spacing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>
        <w:rPr>
          <w:rFonts w:ascii="Times New Roman" w:hAnsi="Times New Roman"/>
          <w:bCs/>
          <w:sz w:val="24"/>
          <w:szCs w:val="24"/>
        </w:rPr>
        <w:t>Алитета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Николаевича  </w:t>
      </w:r>
      <w:proofErr w:type="spellStart"/>
      <w:r>
        <w:rPr>
          <w:rFonts w:ascii="Times New Roman" w:hAnsi="Times New Roman"/>
          <w:bCs/>
          <w:sz w:val="24"/>
          <w:szCs w:val="24"/>
        </w:rPr>
        <w:t>Немтушкина</w:t>
      </w:r>
      <w:proofErr w:type="spellEnd"/>
      <w:r>
        <w:rPr>
          <w:rFonts w:ascii="Times New Roman" w:hAnsi="Times New Roman"/>
          <w:bCs/>
          <w:sz w:val="24"/>
          <w:szCs w:val="24"/>
        </w:rPr>
        <w:t>» ЭМР   Приказ № 70 от 22.05.2017 г.</w:t>
      </w:r>
    </w:p>
    <w:p w:rsidR="00DA0C8D" w:rsidRDefault="00DA0C8D" w:rsidP="00E166A8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Программы воспитания МКОУ ТСШ-И (Пр.№54/1 от 31.05.21г).</w:t>
      </w:r>
    </w:p>
    <w:p w:rsidR="00DA0C8D" w:rsidRDefault="00DA0C8D" w:rsidP="00E166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:rsidR="00DA0C8D" w:rsidRDefault="00DA0C8D" w:rsidP="00E166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6.Положение о рабочей программе учебного предмета МКОУ ТСШ-И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Приказ №53-ПР от 08.04.2015);</w:t>
      </w:r>
    </w:p>
    <w:p w:rsidR="00594BC3" w:rsidRDefault="00DA0C8D" w:rsidP="002315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7.Авторской программой  В.Д.Симоненко, Н.В. Синица</w:t>
      </w:r>
    </w:p>
    <w:p w:rsidR="0036297E" w:rsidRDefault="00EC0A99" w:rsidP="00E166A8">
      <w:pPr>
        <w:pStyle w:val="a5"/>
        <w:rPr>
          <w:rFonts w:ascii="Times New Roman" w:hAnsi="Times New Roman"/>
          <w:b/>
          <w:sz w:val="24"/>
          <w:szCs w:val="24"/>
        </w:rPr>
      </w:pPr>
      <w:r>
        <w:t xml:space="preserve">  </w:t>
      </w:r>
      <w:r w:rsidR="00757525" w:rsidRPr="0036297E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36297E" w:rsidRDefault="00EC0A99" w:rsidP="00E166A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6297E" w:rsidRPr="0036297E">
        <w:rPr>
          <w:rFonts w:ascii="Times New Roman" w:hAnsi="Times New Roman"/>
          <w:sz w:val="24"/>
          <w:szCs w:val="24"/>
        </w:rPr>
        <w:t>- приобретение личного опыта</w:t>
      </w:r>
      <w:r w:rsidR="0036297E">
        <w:rPr>
          <w:rFonts w:ascii="Times New Roman" w:hAnsi="Times New Roman"/>
          <w:sz w:val="24"/>
          <w:szCs w:val="24"/>
        </w:rPr>
        <w:t xml:space="preserve"> как основы обучения и познания;</w:t>
      </w:r>
    </w:p>
    <w:p w:rsidR="0036297E" w:rsidRDefault="00EC0A99" w:rsidP="00E166A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6297E">
        <w:rPr>
          <w:rFonts w:ascii="Times New Roman" w:hAnsi="Times New Roman"/>
          <w:sz w:val="24"/>
          <w:szCs w:val="24"/>
        </w:rPr>
        <w:t xml:space="preserve">- приобретение первоначального опыта практической преобразовательной деятельности на основе овладения технологическими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36297E">
        <w:rPr>
          <w:rFonts w:ascii="Times New Roman" w:hAnsi="Times New Roman"/>
          <w:sz w:val="24"/>
          <w:szCs w:val="24"/>
        </w:rPr>
        <w:t xml:space="preserve">знаниями, </w:t>
      </w:r>
      <w:proofErr w:type="spellStart"/>
      <w:r w:rsidR="0036297E">
        <w:rPr>
          <w:rFonts w:ascii="Times New Roman" w:hAnsi="Times New Roman"/>
          <w:sz w:val="24"/>
          <w:szCs w:val="24"/>
        </w:rPr>
        <w:t>технико</w:t>
      </w:r>
      <w:proofErr w:type="spellEnd"/>
      <w:r w:rsidR="003B1DAF">
        <w:rPr>
          <w:rFonts w:ascii="Times New Roman" w:hAnsi="Times New Roman"/>
          <w:sz w:val="24"/>
          <w:szCs w:val="24"/>
        </w:rPr>
        <w:t xml:space="preserve"> </w:t>
      </w:r>
      <w:r w:rsidR="0036297E">
        <w:rPr>
          <w:rFonts w:ascii="Times New Roman" w:hAnsi="Times New Roman"/>
          <w:sz w:val="24"/>
          <w:szCs w:val="24"/>
        </w:rPr>
        <w:t xml:space="preserve"> – технологическими умениями и проектной деятельностью;</w:t>
      </w:r>
    </w:p>
    <w:p w:rsidR="0036297E" w:rsidRPr="0036297E" w:rsidRDefault="00EC0A99" w:rsidP="00E166A8">
      <w:pPr>
        <w:pStyle w:val="a5"/>
      </w:pPr>
      <w:r>
        <w:rPr>
          <w:rFonts w:ascii="Times New Roman" w:hAnsi="Times New Roman"/>
          <w:sz w:val="24"/>
          <w:szCs w:val="24"/>
        </w:rPr>
        <w:t xml:space="preserve">  </w:t>
      </w:r>
      <w:r w:rsidR="0036297E">
        <w:rPr>
          <w:rFonts w:ascii="Times New Roman" w:hAnsi="Times New Roman"/>
          <w:sz w:val="24"/>
          <w:szCs w:val="24"/>
        </w:rPr>
        <w:t>- формирование позитивного эмоционально – ценностного отношения к труду и людям труда.</w:t>
      </w:r>
    </w:p>
    <w:p w:rsidR="00231545" w:rsidRDefault="00EC0A99" w:rsidP="00231545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757525">
        <w:rPr>
          <w:rFonts w:ascii="Times New Roman" w:hAnsi="Times New Roman"/>
          <w:b/>
          <w:sz w:val="24"/>
          <w:szCs w:val="24"/>
        </w:rPr>
        <w:t>Задачи:</w:t>
      </w:r>
    </w:p>
    <w:p w:rsidR="003B1DAF" w:rsidRDefault="00757525" w:rsidP="00231545">
      <w:pPr>
        <w:spacing w:line="240" w:lineRule="auto"/>
        <w:rPr>
          <w:rFonts w:ascii="Times New Roman" w:hAnsi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/>
          <w:sz w:val="24"/>
          <w:szCs w:val="24"/>
        </w:rPr>
        <w:t>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57525" w:rsidRDefault="00757525" w:rsidP="00E166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57525" w:rsidRDefault="00757525" w:rsidP="00EC0A9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757525" w:rsidRDefault="00757525" w:rsidP="00EC0A9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57525" w:rsidRDefault="00757525" w:rsidP="00EC0A9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 мотивации успеха, готовности к действиям в новых условиях и нестандартных ситуациях;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3B1DAF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>
        <w:rPr>
          <w:rFonts w:ascii="Times New Roman" w:hAnsi="Times New Roman"/>
          <w:sz w:val="24"/>
          <w:szCs w:val="24"/>
        </w:rPr>
        <w:t>целеполагание</w:t>
      </w:r>
      <w:proofErr w:type="spellEnd"/>
      <w:r>
        <w:rPr>
          <w:rFonts w:ascii="Times New Roman" w:hAnsi="Times New Roman"/>
          <w:sz w:val="24"/>
          <w:szCs w:val="24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1E01CB" w:rsidRDefault="00757525" w:rsidP="003B1DA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5E4BB2" w:rsidRDefault="00B039C1" w:rsidP="008A4DCF">
      <w:pPr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5E4BB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Место учебного предмета «Технология» в учебном плане</w:t>
      </w:r>
    </w:p>
    <w:p w:rsidR="00913A88" w:rsidRDefault="005E4BB2" w:rsidP="008A4DCF">
      <w:pPr>
        <w:spacing w:line="240" w:lineRule="auto"/>
        <w:rPr>
          <w:rFonts w:ascii="Times New Roman" w:hAnsi="Times New Roman"/>
          <w:sz w:val="24"/>
          <w:szCs w:val="24"/>
        </w:rPr>
      </w:pPr>
      <w:r w:rsidRPr="002C21E0">
        <w:rPr>
          <w:rFonts w:ascii="Times New Roman" w:hAnsi="Times New Roman"/>
          <w:sz w:val="24"/>
          <w:szCs w:val="24"/>
        </w:rPr>
        <w:t xml:space="preserve">Согласно базисному (образовательному) плану  всего на изучение предмета «Технология»  выделяется </w:t>
      </w:r>
      <w:r w:rsidRPr="002C21E0">
        <w:rPr>
          <w:rFonts w:ascii="Times New Roman" w:hAnsi="Times New Roman"/>
          <w:b/>
          <w:sz w:val="24"/>
          <w:szCs w:val="24"/>
        </w:rPr>
        <w:t xml:space="preserve"> </w:t>
      </w:r>
      <w:r w:rsidR="00447FBB">
        <w:rPr>
          <w:rFonts w:ascii="Times New Roman" w:hAnsi="Times New Roman"/>
          <w:sz w:val="24"/>
          <w:szCs w:val="24"/>
        </w:rPr>
        <w:t>в 6 классе - 66</w:t>
      </w:r>
      <w:r w:rsidRPr="00153148">
        <w:rPr>
          <w:rFonts w:ascii="Times New Roman" w:hAnsi="Times New Roman"/>
          <w:sz w:val="24"/>
          <w:szCs w:val="24"/>
        </w:rPr>
        <w:t>ч</w:t>
      </w:r>
      <w:r w:rsidR="00FF7963">
        <w:rPr>
          <w:rFonts w:ascii="Times New Roman" w:hAnsi="Times New Roman"/>
          <w:sz w:val="24"/>
          <w:szCs w:val="24"/>
        </w:rPr>
        <w:t xml:space="preserve"> </w:t>
      </w:r>
      <w:r w:rsidR="00447FBB">
        <w:rPr>
          <w:rFonts w:ascii="Times New Roman" w:hAnsi="Times New Roman"/>
          <w:sz w:val="24"/>
          <w:szCs w:val="24"/>
        </w:rPr>
        <w:t>(2ч в неделю,33</w:t>
      </w:r>
      <w:r w:rsidRPr="00153148">
        <w:rPr>
          <w:rFonts w:ascii="Times New Roman" w:hAnsi="Times New Roman"/>
          <w:sz w:val="24"/>
          <w:szCs w:val="24"/>
        </w:rPr>
        <w:t xml:space="preserve"> учебные недели). </w:t>
      </w:r>
    </w:p>
    <w:p w:rsidR="005E4BB2" w:rsidRPr="002C21E0" w:rsidRDefault="005E4BB2" w:rsidP="000C3B83">
      <w:pPr>
        <w:spacing w:line="240" w:lineRule="auto"/>
        <w:rPr>
          <w:rFonts w:ascii="Times New Roman" w:hAnsi="Times New Roman"/>
          <w:sz w:val="24"/>
          <w:szCs w:val="24"/>
        </w:rPr>
      </w:pPr>
      <w:r w:rsidRPr="002C21E0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2C21E0">
        <w:rPr>
          <w:rFonts w:ascii="Times New Roman" w:hAnsi="Times New Roman"/>
          <w:sz w:val="24"/>
          <w:szCs w:val="24"/>
        </w:rPr>
        <w:t>Согласно годовому календарному учебн</w:t>
      </w:r>
      <w:r w:rsidR="00447FBB">
        <w:rPr>
          <w:rFonts w:ascii="Times New Roman" w:hAnsi="Times New Roman"/>
          <w:sz w:val="24"/>
          <w:szCs w:val="24"/>
        </w:rPr>
        <w:t>ому графику КТП составлено на 66</w:t>
      </w:r>
      <w:r w:rsidRPr="002C21E0">
        <w:rPr>
          <w:rFonts w:ascii="Times New Roman" w:hAnsi="Times New Roman"/>
          <w:sz w:val="24"/>
          <w:szCs w:val="24"/>
        </w:rPr>
        <w:t xml:space="preserve"> часов . </w:t>
      </w:r>
    </w:p>
    <w:p w:rsidR="000C3B83" w:rsidRDefault="00447FBB" w:rsidP="000C3B8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</w:t>
      </w:r>
      <w:r w:rsidR="005E4BB2" w:rsidRPr="002C21E0">
        <w:rPr>
          <w:rFonts w:ascii="Times New Roman" w:hAnsi="Times New Roman"/>
          <w:sz w:val="24"/>
          <w:szCs w:val="24"/>
        </w:rPr>
        <w:t xml:space="preserve"> уче</w:t>
      </w:r>
      <w:r>
        <w:rPr>
          <w:rFonts w:ascii="Times New Roman" w:hAnsi="Times New Roman"/>
          <w:sz w:val="24"/>
          <w:szCs w:val="24"/>
        </w:rPr>
        <w:t>бных недель первой четверти  (16</w:t>
      </w:r>
      <w:r w:rsidR="005E4BB2" w:rsidRPr="002C21E0">
        <w:rPr>
          <w:rFonts w:ascii="Times New Roman" w:hAnsi="Times New Roman"/>
          <w:sz w:val="24"/>
          <w:szCs w:val="24"/>
        </w:rPr>
        <w:t xml:space="preserve"> часов);</w:t>
      </w:r>
    </w:p>
    <w:p w:rsidR="005E4BB2" w:rsidRPr="002C21E0" w:rsidRDefault="005E4BB2" w:rsidP="000C3B83">
      <w:pPr>
        <w:spacing w:line="240" w:lineRule="auto"/>
        <w:rPr>
          <w:rFonts w:ascii="Times New Roman" w:hAnsi="Times New Roman"/>
          <w:sz w:val="24"/>
          <w:szCs w:val="24"/>
        </w:rPr>
      </w:pPr>
      <w:r w:rsidRPr="002C21E0">
        <w:rPr>
          <w:rFonts w:ascii="Times New Roman" w:hAnsi="Times New Roman"/>
          <w:sz w:val="24"/>
          <w:szCs w:val="24"/>
        </w:rPr>
        <w:t xml:space="preserve">  7  учебных недель второй четверти (14часов);</w:t>
      </w:r>
    </w:p>
    <w:p w:rsidR="005E4BB2" w:rsidRPr="002C21E0" w:rsidRDefault="00447FBB" w:rsidP="000C3B8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</w:t>
      </w:r>
      <w:r w:rsidR="005E4BB2" w:rsidRPr="002C21E0">
        <w:rPr>
          <w:rFonts w:ascii="Times New Roman" w:hAnsi="Times New Roman"/>
          <w:sz w:val="24"/>
          <w:szCs w:val="24"/>
        </w:rPr>
        <w:t xml:space="preserve"> учеб</w:t>
      </w:r>
      <w:r>
        <w:rPr>
          <w:rFonts w:ascii="Times New Roman" w:hAnsi="Times New Roman"/>
          <w:sz w:val="24"/>
          <w:szCs w:val="24"/>
        </w:rPr>
        <w:t>ных недель третьей четверти  (18</w:t>
      </w:r>
      <w:r w:rsidR="005E4BB2" w:rsidRPr="002C21E0">
        <w:rPr>
          <w:rFonts w:ascii="Times New Roman" w:hAnsi="Times New Roman"/>
          <w:sz w:val="24"/>
          <w:szCs w:val="24"/>
        </w:rPr>
        <w:t xml:space="preserve"> часов);</w:t>
      </w:r>
    </w:p>
    <w:p w:rsidR="005E4BB2" w:rsidRPr="002C21E0" w:rsidRDefault="00447FBB" w:rsidP="000C3B83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 </w:t>
      </w:r>
      <w:r w:rsidR="005E4BB2" w:rsidRPr="002C21E0">
        <w:rPr>
          <w:rFonts w:ascii="Times New Roman" w:hAnsi="Times New Roman"/>
          <w:sz w:val="24"/>
          <w:szCs w:val="24"/>
        </w:rPr>
        <w:t>учебн</w:t>
      </w:r>
      <w:r>
        <w:rPr>
          <w:rFonts w:ascii="Times New Roman" w:hAnsi="Times New Roman"/>
          <w:sz w:val="24"/>
          <w:szCs w:val="24"/>
        </w:rPr>
        <w:t>ых недель четвёртой четверти (18</w:t>
      </w:r>
      <w:r w:rsidR="005E4BB2" w:rsidRPr="002C21E0">
        <w:rPr>
          <w:rFonts w:ascii="Times New Roman" w:hAnsi="Times New Roman"/>
          <w:sz w:val="24"/>
          <w:szCs w:val="24"/>
        </w:rPr>
        <w:t>часов);</w:t>
      </w:r>
    </w:p>
    <w:p w:rsidR="005E4BB2" w:rsidRPr="002C21E0" w:rsidRDefault="00447FBB" w:rsidP="000C3B83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Всего –  66</w:t>
      </w:r>
      <w:r w:rsidR="005E4BB2" w:rsidRPr="002C21E0">
        <w:rPr>
          <w:rFonts w:ascii="Times New Roman" w:hAnsi="Times New Roman"/>
          <w:sz w:val="24"/>
          <w:szCs w:val="24"/>
        </w:rPr>
        <w:t xml:space="preserve">  час в год.</w:t>
      </w:r>
    </w:p>
    <w:p w:rsidR="005E4BB2" w:rsidRPr="002C21E0" w:rsidRDefault="005E4BB2" w:rsidP="005E4BB2">
      <w:pPr>
        <w:pStyle w:val="a5"/>
        <w:rPr>
          <w:rStyle w:val="submenu-table"/>
          <w:b/>
          <w:bCs/>
        </w:rPr>
      </w:pPr>
      <w:r w:rsidRPr="002C21E0">
        <w:rPr>
          <w:rStyle w:val="submenu-table"/>
          <w:b/>
        </w:rPr>
        <w:t>Формы организации учебного процесса</w:t>
      </w:r>
    </w:p>
    <w:p w:rsidR="005E4BB2" w:rsidRPr="002C21E0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2C21E0">
        <w:rPr>
          <w:rFonts w:ascii="Times New Roman" w:hAnsi="Times New Roman"/>
          <w:sz w:val="24"/>
          <w:szCs w:val="24"/>
        </w:rPr>
        <w:t>- коллективная, групповая, индивидуальная работа, работа в парах</w:t>
      </w:r>
    </w:p>
    <w:p w:rsidR="005E4BB2" w:rsidRPr="002C21E0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2C21E0">
        <w:rPr>
          <w:rStyle w:val="submenu-table"/>
        </w:rPr>
        <w:t>Методы:</w:t>
      </w:r>
    </w:p>
    <w:p w:rsidR="005E4BB2" w:rsidRPr="002C21E0" w:rsidRDefault="005E4BB2" w:rsidP="005E4BB2">
      <w:pPr>
        <w:pStyle w:val="a5"/>
        <w:rPr>
          <w:rFonts w:ascii="Times New Roman" w:hAnsi="Times New Roman"/>
          <w:b/>
          <w:sz w:val="24"/>
          <w:szCs w:val="24"/>
        </w:rPr>
      </w:pPr>
      <w:r w:rsidRPr="002C21E0">
        <w:rPr>
          <w:rFonts w:ascii="Times New Roman" w:hAnsi="Times New Roman"/>
          <w:b/>
          <w:iCs/>
          <w:sz w:val="24"/>
          <w:szCs w:val="24"/>
        </w:rPr>
        <w:t>методы организации учебно-познавательной деятельности:</w:t>
      </w:r>
      <w:r w:rsidRPr="002C21E0">
        <w:rPr>
          <w:rFonts w:ascii="Times New Roman" w:hAnsi="Times New Roman"/>
          <w:b/>
          <w:sz w:val="24"/>
          <w:szCs w:val="24"/>
        </w:rPr>
        <w:t xml:space="preserve"> </w:t>
      </w:r>
    </w:p>
    <w:p w:rsidR="005E4BB2" w:rsidRPr="002C21E0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2C21E0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5E4BB2" w:rsidRPr="002C21E0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2C21E0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5E4BB2" w:rsidRPr="002C21E0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2C21E0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5E4BB2" w:rsidRPr="002C21E0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2C21E0">
        <w:rPr>
          <w:rFonts w:ascii="Times New Roman" w:hAnsi="Times New Roman"/>
          <w:iCs/>
          <w:sz w:val="24"/>
          <w:szCs w:val="24"/>
        </w:rPr>
        <w:t>методы стимулирования и мотивации:</w:t>
      </w:r>
      <w:r w:rsidRPr="002C21E0">
        <w:rPr>
          <w:rFonts w:ascii="Times New Roman" w:hAnsi="Times New Roman"/>
          <w:sz w:val="24"/>
          <w:szCs w:val="24"/>
        </w:rPr>
        <w:t xml:space="preserve"> </w:t>
      </w:r>
    </w:p>
    <w:p w:rsidR="005E4BB2" w:rsidRPr="002C21E0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2C21E0">
        <w:rPr>
          <w:rFonts w:ascii="Times New Roman" w:hAnsi="Times New Roman"/>
          <w:sz w:val="24"/>
          <w:szCs w:val="24"/>
        </w:rPr>
        <w:t xml:space="preserve">– методы стимулирования интереса к учению (познавательные игры,  создание эмоционально-нравственных ситуаций); </w:t>
      </w:r>
    </w:p>
    <w:p w:rsidR="005E4BB2" w:rsidRPr="002C21E0" w:rsidRDefault="005E4BB2" w:rsidP="005E4BB2">
      <w:pPr>
        <w:pStyle w:val="a5"/>
        <w:rPr>
          <w:rFonts w:ascii="Times New Roman" w:hAnsi="Times New Roman"/>
          <w:sz w:val="24"/>
          <w:szCs w:val="24"/>
        </w:rPr>
      </w:pPr>
      <w:r w:rsidRPr="002C21E0">
        <w:rPr>
          <w:rFonts w:ascii="Times New Roman" w:hAnsi="Times New Roman"/>
          <w:sz w:val="24"/>
          <w:szCs w:val="24"/>
        </w:rPr>
        <w:t>– методы стимулирования долга и ответственности (убеждения, предъявление требований, «упражнения» в выполнении требований, поощрения, порицания);</w:t>
      </w:r>
    </w:p>
    <w:p w:rsidR="005E4BB2" w:rsidRDefault="005E4BB2" w:rsidP="005E4BB2">
      <w:pPr>
        <w:ind w:left="360"/>
        <w:rPr>
          <w:rFonts w:ascii="Times New Roman" w:hAnsi="Times New Roman"/>
          <w:b/>
          <w:sz w:val="24"/>
          <w:szCs w:val="24"/>
        </w:rPr>
      </w:pPr>
      <w:r w:rsidRPr="002C21E0">
        <w:rPr>
          <w:rFonts w:ascii="Times New Roman" w:hAnsi="Times New Roman"/>
          <w:iCs/>
          <w:sz w:val="24"/>
          <w:szCs w:val="24"/>
        </w:rPr>
        <w:t>методы контроля и самоконтроля</w:t>
      </w:r>
      <w:r w:rsidRPr="002C21E0">
        <w:rPr>
          <w:rFonts w:ascii="Times New Roman" w:hAnsi="Times New Roman"/>
          <w:b/>
          <w:sz w:val="24"/>
          <w:szCs w:val="24"/>
        </w:rPr>
        <w:t xml:space="preserve">       </w:t>
      </w:r>
    </w:p>
    <w:p w:rsidR="005D283B" w:rsidRDefault="005D283B" w:rsidP="005E4BB2">
      <w:pPr>
        <w:ind w:left="360"/>
        <w:rPr>
          <w:rFonts w:ascii="Times New Roman" w:hAnsi="Times New Roman"/>
          <w:b/>
          <w:sz w:val="24"/>
          <w:szCs w:val="24"/>
        </w:rPr>
      </w:pPr>
    </w:p>
    <w:p w:rsidR="005D283B" w:rsidRDefault="005D283B" w:rsidP="005E4BB2">
      <w:pPr>
        <w:ind w:left="360"/>
        <w:rPr>
          <w:rFonts w:ascii="Times New Roman" w:hAnsi="Times New Roman"/>
          <w:b/>
          <w:sz w:val="24"/>
          <w:szCs w:val="24"/>
        </w:rPr>
      </w:pPr>
    </w:p>
    <w:p w:rsidR="008A4DCF" w:rsidRPr="002C21E0" w:rsidRDefault="008A4DCF" w:rsidP="005E4BB2">
      <w:pPr>
        <w:ind w:left="360"/>
        <w:rPr>
          <w:rFonts w:ascii="Times New Roman" w:hAnsi="Times New Roman"/>
          <w:b/>
          <w:sz w:val="24"/>
          <w:szCs w:val="24"/>
        </w:rPr>
      </w:pPr>
    </w:p>
    <w:p w:rsidR="00B039C1" w:rsidRPr="005F239C" w:rsidRDefault="005E4BB2" w:rsidP="008A4DC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</w:t>
      </w:r>
      <w:r w:rsidR="00B039C1">
        <w:rPr>
          <w:rFonts w:ascii="Times New Roman" w:hAnsi="Times New Roman"/>
          <w:b/>
          <w:sz w:val="24"/>
          <w:szCs w:val="24"/>
        </w:rPr>
        <w:t xml:space="preserve"> </w:t>
      </w:r>
      <w:r w:rsidR="00B039C1" w:rsidRPr="005F239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r w:rsidR="00B039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039C1" w:rsidRPr="005F239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="00B039C1" w:rsidRPr="005F239C">
        <w:rPr>
          <w:rFonts w:ascii="Times New Roman" w:hAnsi="Times New Roman"/>
          <w:b/>
          <w:sz w:val="24"/>
          <w:szCs w:val="24"/>
        </w:rPr>
        <w:t xml:space="preserve"> – методический комплект для учащихся:</w:t>
      </w:r>
      <w:r w:rsidR="00B039C1" w:rsidRPr="005F239C">
        <w:rPr>
          <w:rFonts w:ascii="Times New Roman" w:hAnsi="Times New Roman"/>
          <w:sz w:val="24"/>
          <w:szCs w:val="24"/>
        </w:rPr>
        <w:t xml:space="preserve"> </w:t>
      </w:r>
    </w:p>
    <w:p w:rsidR="00B039C1" w:rsidRPr="005F239C" w:rsidRDefault="00B039C1" w:rsidP="008A4DC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F239C">
        <w:rPr>
          <w:rFonts w:ascii="Times New Roman" w:hAnsi="Times New Roman"/>
          <w:sz w:val="24"/>
          <w:szCs w:val="24"/>
        </w:rPr>
        <w:t xml:space="preserve">1.Технология: Учебник для учащихся 5 класса общеобразовательной школы / Под ред. В.Д.Симоненко  – М.: Вента – Графф,2001.-256с.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B039C1" w:rsidRPr="005F239C" w:rsidRDefault="00B039C1" w:rsidP="008A4DC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2 .</w:t>
      </w:r>
      <w:r w:rsidRPr="005F239C">
        <w:rPr>
          <w:rFonts w:ascii="Times New Roman" w:hAnsi="Times New Roman"/>
          <w:sz w:val="24"/>
          <w:szCs w:val="24"/>
        </w:rPr>
        <w:t xml:space="preserve">Технология: Учебник для учащихся 6 класса общеобразовательной школы9 вариант для девочек) В.Д.Симоненко, Ю.В, Крупская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5F239C">
        <w:rPr>
          <w:rFonts w:ascii="Times New Roman" w:hAnsi="Times New Roman"/>
          <w:sz w:val="24"/>
          <w:szCs w:val="24"/>
        </w:rPr>
        <w:t>О.А. Кожина и др.; Под ред. В.Д.Симоненко - М; Вента – Графф,2001.-240с. ил.</w:t>
      </w:r>
    </w:p>
    <w:p w:rsidR="00B039C1" w:rsidRPr="005F239C" w:rsidRDefault="00B039C1" w:rsidP="008A4DC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</w:t>
      </w:r>
      <w:r w:rsidRPr="005F239C">
        <w:rPr>
          <w:rFonts w:ascii="Times New Roman" w:hAnsi="Times New Roman"/>
          <w:sz w:val="24"/>
          <w:szCs w:val="24"/>
        </w:rPr>
        <w:t>Технология: Учебник для учащихся 7 класса общеобразовательной школы / Под ред. В.Д.Симоненко - М; Вента – Графф,2001.-240с. Ил.</w:t>
      </w:r>
    </w:p>
    <w:p w:rsidR="00216FCC" w:rsidRDefault="00B039C1" w:rsidP="008A4DC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F2D89">
        <w:rPr>
          <w:rFonts w:ascii="Times New Roman" w:hAnsi="Times New Roman"/>
          <w:sz w:val="24"/>
          <w:szCs w:val="24"/>
        </w:rPr>
        <w:t xml:space="preserve">4.Технология: Учебник для учащихся 8 класса общеобразовательной школы / Под ред. В.Д.Симоненко ,А.А </w:t>
      </w:r>
      <w:proofErr w:type="spellStart"/>
      <w:r w:rsidRPr="007F2D89">
        <w:rPr>
          <w:rFonts w:ascii="Times New Roman" w:hAnsi="Times New Roman"/>
          <w:sz w:val="24"/>
          <w:szCs w:val="24"/>
        </w:rPr>
        <w:t>Электов</w:t>
      </w:r>
      <w:proofErr w:type="spellEnd"/>
      <w:r w:rsidRPr="007F2D89">
        <w:rPr>
          <w:rFonts w:ascii="Times New Roman" w:hAnsi="Times New Roman"/>
          <w:sz w:val="24"/>
          <w:szCs w:val="24"/>
        </w:rPr>
        <w:t xml:space="preserve">, Б.А.Гончаров и др.: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7F2D89">
        <w:rPr>
          <w:rFonts w:ascii="Times New Roman" w:hAnsi="Times New Roman"/>
          <w:sz w:val="24"/>
          <w:szCs w:val="24"/>
        </w:rPr>
        <w:t xml:space="preserve">под ред.В.Д .Симоненко.- </w:t>
      </w:r>
      <w:proofErr w:type="spellStart"/>
      <w:r w:rsidRPr="007F2D89">
        <w:rPr>
          <w:rFonts w:ascii="Times New Roman" w:hAnsi="Times New Roman"/>
          <w:sz w:val="24"/>
          <w:szCs w:val="24"/>
        </w:rPr>
        <w:t>М.:Вента</w:t>
      </w:r>
      <w:proofErr w:type="spellEnd"/>
      <w:r w:rsidRPr="007F2D89">
        <w:rPr>
          <w:rFonts w:ascii="Times New Roman" w:hAnsi="Times New Roman"/>
          <w:sz w:val="24"/>
          <w:szCs w:val="24"/>
        </w:rPr>
        <w:t xml:space="preserve"> – Графф,2013.-176с</w:t>
      </w:r>
    </w:p>
    <w:p w:rsidR="00216FCC" w:rsidRDefault="00216FCC" w:rsidP="008A4DC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216F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216FCC">
        <w:rPr>
          <w:rFonts w:ascii="Times New Roman" w:hAnsi="Times New Roman"/>
          <w:b/>
          <w:sz w:val="24"/>
          <w:szCs w:val="24"/>
        </w:rPr>
        <w:t xml:space="preserve"> - методическое обеспечение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216FCC" w:rsidTr="00216FC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Список основной литературы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CC" w:rsidRDefault="00216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Список дополнительной литературы</w:t>
            </w:r>
          </w:p>
        </w:tc>
      </w:tr>
    </w:tbl>
    <w:p w:rsidR="00216FCC" w:rsidRDefault="00216FCC" w:rsidP="00216FCC">
      <w:pPr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Для обучающихся: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216FCC" w:rsidTr="00216FC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технологии швейного производства А.Т.Труханова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Журналы «Бурда Моден»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Г.Б.Картушина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Г.Г.Мозговая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«Технология. Швейное дело.7 класс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«Просвещение» 2010г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16FCC" w:rsidRDefault="00216FCC" w:rsidP="00216FCC">
      <w:pPr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Для педагога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216FCC" w:rsidTr="00216FC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Технология швейного производства А.Б.Синяков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Журналы: журнал «Бурда»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Журналы мод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 кройки и шитья ЕШКО 2007г.</w:t>
            </w:r>
          </w:p>
        </w:tc>
      </w:tr>
    </w:tbl>
    <w:p w:rsidR="00913A88" w:rsidRDefault="00913A88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13A88" w:rsidRDefault="00913A88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13A88" w:rsidRDefault="00913A88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A4DCF" w:rsidRDefault="008A4DCF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13A88" w:rsidRDefault="00913A88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57525" w:rsidRPr="00757525" w:rsidRDefault="00A97CB9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Планируемые образовательные результаты освоения учебного </w:t>
      </w:r>
      <w:r w:rsidR="00757525" w:rsidRPr="00757525">
        <w:rPr>
          <w:rFonts w:ascii="Times New Roman" w:hAnsi="Times New Roman"/>
          <w:b/>
          <w:color w:val="000000"/>
          <w:sz w:val="24"/>
          <w:szCs w:val="24"/>
        </w:rPr>
        <w:t xml:space="preserve"> предмета</w:t>
      </w:r>
    </w:p>
    <w:p w:rsidR="00757525" w:rsidRPr="00757525" w:rsidRDefault="00757525" w:rsidP="00757525">
      <w:pPr>
        <w:pStyle w:val="1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Усвоение данной программы обеспечивает достижение следу</w:t>
      </w:r>
      <w:r w:rsidRPr="00757525">
        <w:rPr>
          <w:rStyle w:val="10"/>
          <w:b w:val="0"/>
          <w:sz w:val="24"/>
          <w:szCs w:val="24"/>
        </w:rPr>
        <w:softHyphen/>
        <w:t>ющих результатов.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Личностные результаты</w:t>
      </w:r>
      <w:bookmarkEnd w:id="0"/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757525">
        <w:rPr>
          <w:rStyle w:val="10"/>
          <w:b w:val="0"/>
          <w:sz w:val="24"/>
          <w:szCs w:val="24"/>
        </w:rPr>
        <w:softHyphen/>
        <w:t>роды, народов, культур и религий.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</w:t>
      </w:r>
      <w:r w:rsidRPr="00757525">
        <w:rPr>
          <w:rStyle w:val="10"/>
          <w:b w:val="0"/>
          <w:sz w:val="24"/>
          <w:szCs w:val="24"/>
        </w:rPr>
        <w:softHyphen/>
        <w:t>го смысла учения.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757525">
        <w:rPr>
          <w:rStyle w:val="10"/>
          <w:b w:val="0"/>
          <w:sz w:val="24"/>
          <w:szCs w:val="24"/>
        </w:rPr>
        <w:softHyphen/>
        <w:t>ведливости и свободе.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эстетических потребностей, ценностей и чувств.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Развитие навыков сотрудничества со взрослыми и сверстни</w:t>
      </w:r>
      <w:r w:rsidRPr="00757525">
        <w:rPr>
          <w:rStyle w:val="10"/>
          <w:b w:val="0"/>
          <w:sz w:val="24"/>
          <w:szCs w:val="24"/>
        </w:rPr>
        <w:softHyphen/>
        <w:t>ками в разных ситуациях, умений не создавать конфликтов и на</w:t>
      </w:r>
      <w:r w:rsidRPr="00757525">
        <w:rPr>
          <w:rStyle w:val="10"/>
          <w:b w:val="0"/>
          <w:sz w:val="24"/>
          <w:szCs w:val="24"/>
        </w:rPr>
        <w:softHyphen/>
        <w:t>ходить выходы из спорных ситуаций.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установки на безопасный и здоровый образ жизни.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8"/>
      <w:proofErr w:type="spellStart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 xml:space="preserve"> результаты</w:t>
      </w:r>
      <w:bookmarkEnd w:id="1"/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способностью принимать и реализовывать цели и задачи учебной деятельности, приёмами поиска средств её осу</w:t>
      </w:r>
      <w:r w:rsidRPr="00757525">
        <w:rPr>
          <w:rStyle w:val="10"/>
          <w:b w:val="0"/>
          <w:sz w:val="24"/>
          <w:szCs w:val="24"/>
        </w:rPr>
        <w:softHyphen/>
        <w:t>ществления.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Освоение способов решения проблем творческого и поис</w:t>
      </w:r>
      <w:r w:rsidRPr="00757525">
        <w:rPr>
          <w:rStyle w:val="10"/>
          <w:b w:val="0"/>
          <w:sz w:val="24"/>
          <w:szCs w:val="24"/>
        </w:rPr>
        <w:softHyphen/>
        <w:t>кового характера.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умений планировать, контролировать и оце</w:t>
      </w:r>
      <w:r w:rsidRPr="00757525">
        <w:rPr>
          <w:rStyle w:val="10"/>
          <w:b w:val="0"/>
          <w:sz w:val="24"/>
          <w:szCs w:val="24"/>
        </w:rPr>
        <w:softHyphen/>
        <w:t>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знаково-символических средств представле</w:t>
      </w:r>
      <w:r w:rsidRPr="00757525">
        <w:rPr>
          <w:rStyle w:val="10"/>
          <w:b w:val="0"/>
          <w:sz w:val="24"/>
          <w:szCs w:val="24"/>
        </w:rPr>
        <w:softHyphen/>
        <w:t>ния информации для создания моделей изучаемых объектов и процессов, схем решения учебных и практических задач.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</w:t>
      </w:r>
      <w:r w:rsidRPr="00757525">
        <w:rPr>
          <w:rStyle w:val="10"/>
          <w:b w:val="0"/>
          <w:sz w:val="24"/>
          <w:szCs w:val="24"/>
        </w:rPr>
        <w:softHyphen/>
        <w:t>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сопровождением, соблюдать нормы информационной избирательности, этики и этикета.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757525">
        <w:rPr>
          <w:rStyle w:val="10"/>
          <w:b w:val="0"/>
          <w:sz w:val="24"/>
          <w:szCs w:val="24"/>
        </w:rPr>
        <w:softHyphen/>
        <w:t>никации и составлять тексты в устной и письменной форме.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8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757525">
        <w:rPr>
          <w:rStyle w:val="10"/>
          <w:b w:val="0"/>
          <w:sz w:val="24"/>
          <w:szCs w:val="24"/>
        </w:rPr>
        <w:softHyphen/>
        <w:t>ения рассуждений, отнесения к известным понятиям.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lastRenderedPageBreak/>
        <w:t>Готовность слушать собеседника и вести диалог, признавать возможность существования различных точек зрения и права каж</w:t>
      </w:r>
      <w:r w:rsidRPr="00757525">
        <w:rPr>
          <w:rStyle w:val="10"/>
          <w:b w:val="0"/>
          <w:sz w:val="24"/>
          <w:szCs w:val="24"/>
        </w:rPr>
        <w:softHyphen/>
        <w:t>дого иметь свою, излагать своё мнение и аргументировать свою точку зрения и оценку событий.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Овладение базовыми предметными и </w:t>
      </w:r>
      <w:proofErr w:type="spellStart"/>
      <w:r w:rsidRPr="00757525">
        <w:rPr>
          <w:rStyle w:val="10"/>
          <w:b w:val="0"/>
          <w:sz w:val="24"/>
          <w:szCs w:val="24"/>
        </w:rPr>
        <w:t>межпредметными</w:t>
      </w:r>
      <w:proofErr w:type="spellEnd"/>
      <w:r w:rsidRPr="00757525">
        <w:rPr>
          <w:rStyle w:val="10"/>
          <w:b w:val="0"/>
          <w:sz w:val="24"/>
          <w:szCs w:val="24"/>
        </w:rPr>
        <w:t xml:space="preserve"> по</w:t>
      </w:r>
      <w:r w:rsidRPr="00757525">
        <w:rPr>
          <w:rStyle w:val="10"/>
          <w:b w:val="0"/>
          <w:sz w:val="24"/>
          <w:szCs w:val="24"/>
        </w:rPr>
        <w:softHyphen/>
        <w:t>нятиями, отражающими существенные связи и отношения между объектами и процессами.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9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Предметные результаты</w:t>
      </w:r>
      <w:bookmarkEnd w:id="2"/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первоначальных представлений о материаль</w:t>
      </w:r>
      <w:r w:rsidRPr="00757525">
        <w:rPr>
          <w:rStyle w:val="10"/>
          <w:b w:val="0"/>
          <w:sz w:val="24"/>
          <w:szCs w:val="24"/>
        </w:rPr>
        <w:softHyphen/>
        <w:t>ной культуре как продукте предметно-преобразующей деятельнос</w:t>
      </w:r>
      <w:r w:rsidRPr="00757525">
        <w:rPr>
          <w:rStyle w:val="10"/>
          <w:b w:val="0"/>
          <w:sz w:val="24"/>
          <w:szCs w:val="24"/>
        </w:rPr>
        <w:softHyphen/>
        <w:t>ти человека.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навыков самообслуживания, овладение техно</w:t>
      </w:r>
      <w:r w:rsidRPr="00757525">
        <w:rPr>
          <w:rStyle w:val="10"/>
          <w:b w:val="0"/>
          <w:sz w:val="24"/>
          <w:szCs w:val="24"/>
        </w:rPr>
        <w:softHyphen/>
        <w:t>логическими приёмами ручной обработки материалов, усвоение правил техники безопасности.</w:t>
      </w:r>
    </w:p>
    <w:p w:rsidR="00757525" w:rsidRPr="00757525" w:rsidRDefault="008A4DCF" w:rsidP="008A4DCF">
      <w:pPr>
        <w:pStyle w:val="1"/>
        <w:shd w:val="clear" w:color="auto" w:fill="auto"/>
        <w:tabs>
          <w:tab w:val="left" w:pos="572"/>
        </w:tabs>
        <w:spacing w:line="240" w:lineRule="auto"/>
        <w:ind w:left="320" w:right="20"/>
        <w:rPr>
          <w:sz w:val="24"/>
          <w:szCs w:val="24"/>
        </w:rPr>
      </w:pPr>
      <w:r>
        <w:rPr>
          <w:rStyle w:val="10"/>
          <w:b w:val="0"/>
          <w:sz w:val="24"/>
          <w:szCs w:val="24"/>
        </w:rPr>
        <w:t>4.</w:t>
      </w:r>
      <w:r w:rsidR="00757525" w:rsidRPr="00757525">
        <w:rPr>
          <w:rStyle w:val="10"/>
          <w:b w:val="0"/>
          <w:sz w:val="24"/>
          <w:szCs w:val="24"/>
        </w:rPr>
        <w:t>Использование приобретённых знаний и умений для твор</w:t>
      </w:r>
      <w:r w:rsidR="00757525" w:rsidRPr="00757525">
        <w:rPr>
          <w:rStyle w:val="10"/>
          <w:b w:val="0"/>
          <w:sz w:val="24"/>
          <w:szCs w:val="24"/>
        </w:rPr>
        <w:softHyphen/>
        <w:t>ческого решения несложных конструкторских, художественн</w:t>
      </w:r>
      <w:proofErr w:type="gramStart"/>
      <w:r w:rsidR="00757525" w:rsidRPr="00757525">
        <w:rPr>
          <w:rStyle w:val="10"/>
          <w:b w:val="0"/>
          <w:sz w:val="24"/>
          <w:szCs w:val="24"/>
        </w:rPr>
        <w:t>о-</w:t>
      </w:r>
      <w:proofErr w:type="gramEnd"/>
      <w:r w:rsidR="00757525" w:rsidRPr="00757525">
        <w:rPr>
          <w:rStyle w:val="10"/>
          <w:b w:val="0"/>
          <w:sz w:val="24"/>
          <w:szCs w:val="24"/>
        </w:rPr>
        <w:t xml:space="preserve"> конструкторских (дизайнерских), технологических и организаци</w:t>
      </w:r>
      <w:r w:rsidR="00757525" w:rsidRPr="00757525">
        <w:rPr>
          <w:rStyle w:val="10"/>
          <w:b w:val="0"/>
          <w:sz w:val="24"/>
          <w:szCs w:val="24"/>
        </w:rPr>
        <w:softHyphen/>
        <w:t>онных задач.</w:t>
      </w:r>
    </w:p>
    <w:p w:rsidR="00757525" w:rsidRPr="008A4DCF" w:rsidRDefault="008A4DCF" w:rsidP="008A4DCF">
      <w:pPr>
        <w:pStyle w:val="1"/>
        <w:shd w:val="clear" w:color="auto" w:fill="auto"/>
        <w:tabs>
          <w:tab w:val="left" w:pos="558"/>
        </w:tabs>
        <w:spacing w:line="240" w:lineRule="auto"/>
        <w:ind w:right="20"/>
        <w:rPr>
          <w:sz w:val="24"/>
          <w:szCs w:val="24"/>
          <w:u w:val="single"/>
        </w:rPr>
      </w:pPr>
      <w:r>
        <w:rPr>
          <w:rStyle w:val="10"/>
          <w:b w:val="0"/>
          <w:sz w:val="24"/>
          <w:szCs w:val="24"/>
        </w:rPr>
        <w:t xml:space="preserve">    5.</w:t>
      </w:r>
      <w:r w:rsidR="00757525" w:rsidRPr="008A4DCF">
        <w:rPr>
          <w:rStyle w:val="10"/>
          <w:b w:val="0"/>
          <w:sz w:val="24"/>
          <w:szCs w:val="24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блока «Общекультурные и </w:t>
      </w:r>
      <w:proofErr w:type="spellStart"/>
      <w:r w:rsidRPr="00757525">
        <w:rPr>
          <w:rFonts w:ascii="Times New Roman" w:hAnsi="Times New Roman"/>
          <w:bCs/>
          <w:color w:val="000000"/>
          <w:sz w:val="24"/>
          <w:szCs w:val="24"/>
        </w:rPr>
        <w:t>общетрудовые</w:t>
      </w:r>
      <w:proofErr w:type="spellEnd"/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color w:val="000000"/>
          <w:sz w:val="24"/>
          <w:szCs w:val="24"/>
        </w:rPr>
        <w:t>компетенции. Основы культуры труда, самообслуживание»</w:t>
      </w:r>
    </w:p>
    <w:p w:rsidR="00757525" w:rsidRPr="0036297E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="00757525" w:rsidRPr="0036297E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иметь представление о наиболее распространенных в своем регионе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понимать общие правила создания предметов рукотворного мира: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планировать и выполнять практическое задание (практическую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работу) с опорой на инструкционную карту; при необходимости вносить коррективы в выполняемые действия;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 выполнять доступные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 xml:space="preserve"> действия по самообслуживанию и доступные виды домашнего труда.</w:t>
      </w:r>
    </w:p>
    <w:p w:rsidR="00757525" w:rsidRPr="0036297E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П</w:t>
      </w:r>
      <w:r w:rsidR="00757525" w:rsidRPr="0036297E">
        <w:rPr>
          <w:rFonts w:ascii="Times New Roman" w:hAnsi="Times New Roman"/>
          <w:b/>
          <w:i/>
          <w:iCs/>
          <w:color w:val="000000"/>
          <w:sz w:val="24"/>
          <w:szCs w:val="24"/>
        </w:rPr>
        <w:t>олучит возможность научиться:</w:t>
      </w:r>
    </w:p>
    <w:p w:rsidR="00757525" w:rsidRPr="009A5B70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9A5B70">
        <w:rPr>
          <w:rFonts w:ascii="Times New Roman" w:hAnsi="Times New Roman"/>
          <w:color w:val="000000"/>
          <w:sz w:val="24"/>
          <w:szCs w:val="24"/>
        </w:rPr>
        <w:t>- уважительно относиться к труду людей;</w:t>
      </w:r>
    </w:p>
    <w:p w:rsidR="00757525" w:rsidRPr="009A5B70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9A5B70">
        <w:rPr>
          <w:rFonts w:ascii="Times New Roman" w:hAnsi="Times New Roman"/>
          <w:color w:val="000000"/>
          <w:sz w:val="24"/>
          <w:szCs w:val="24"/>
        </w:rPr>
        <w:t xml:space="preserve">- понимать культурно-историческую ценность традиций, отраженных в предметном мире, в том числе традиций трудовых </w:t>
      </w:r>
      <w:proofErr w:type="gramStart"/>
      <w:r w:rsidRPr="009A5B70">
        <w:rPr>
          <w:rFonts w:ascii="Times New Roman" w:hAnsi="Times New Roman"/>
          <w:color w:val="000000"/>
          <w:sz w:val="24"/>
          <w:szCs w:val="24"/>
        </w:rPr>
        <w:t>династий</w:t>
      </w:r>
      <w:proofErr w:type="gramEnd"/>
      <w:r w:rsidRPr="009A5B70">
        <w:rPr>
          <w:rFonts w:ascii="Times New Roman" w:hAnsi="Times New Roman"/>
          <w:color w:val="000000"/>
          <w:sz w:val="24"/>
          <w:szCs w:val="24"/>
        </w:rPr>
        <w:t xml:space="preserve"> как своего региона, так и страны, и уважать их;</w:t>
      </w:r>
    </w:p>
    <w:p w:rsidR="00757525" w:rsidRPr="009A5B70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9A5B70">
        <w:rPr>
          <w:rFonts w:ascii="Times New Roman" w:hAnsi="Times New Roman"/>
          <w:color w:val="000000"/>
          <w:sz w:val="24"/>
          <w:szCs w:val="24"/>
        </w:rPr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>блока «Технология ручной обработки материалов.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color w:val="000000"/>
          <w:sz w:val="24"/>
          <w:szCs w:val="24"/>
        </w:rPr>
        <w:lastRenderedPageBreak/>
        <w:t>Элементы графической грамоты».</w:t>
      </w:r>
    </w:p>
    <w:p w:rsidR="00757525" w:rsidRPr="00594BC3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="00757525"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выполнять символические действия моделирования и преобразования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757525" w:rsidRPr="00594BC3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П</w:t>
      </w:r>
      <w:r w:rsidR="00757525"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олучит возможность научиться:</w:t>
      </w:r>
    </w:p>
    <w:p w:rsidR="00757525" w:rsidRPr="009A5B70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A5B70">
        <w:rPr>
          <w:rFonts w:ascii="Times New Roman" w:hAnsi="Times New Roman"/>
          <w:color w:val="000000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757525" w:rsidRPr="009A5B70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9A5B70">
        <w:rPr>
          <w:rFonts w:ascii="Times New Roman" w:hAnsi="Times New Roman"/>
          <w:color w:val="000000"/>
          <w:sz w:val="24"/>
          <w:szCs w:val="24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>В результате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«Конструирование и моделирование»</w:t>
      </w:r>
    </w:p>
    <w:p w:rsidR="00757525" w:rsidRPr="00594BC3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="00757525"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</w:t>
      </w: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анализировать устройство изделия: выделять детали, их форму, определять взаимное расположение, виды соединения деталей;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решать простейшие задачи конструктивного характера по изменению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изготавливать несложные конструкции изделий по рисунку,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простейшему чертежу или эскизу, образцу и доступным заданным условиям.</w:t>
      </w:r>
    </w:p>
    <w:p w:rsidR="00757525" w:rsidRPr="00B43A4A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B43A4A">
        <w:rPr>
          <w:rFonts w:ascii="Times New Roman" w:hAnsi="Times New Roman"/>
          <w:b/>
          <w:i/>
          <w:iCs/>
          <w:color w:val="000000"/>
          <w:sz w:val="24"/>
          <w:szCs w:val="24"/>
        </w:rPr>
        <w:t>П</w:t>
      </w:r>
      <w:r w:rsidR="00757525" w:rsidRPr="00B43A4A">
        <w:rPr>
          <w:rFonts w:ascii="Times New Roman" w:hAnsi="Times New Roman"/>
          <w:b/>
          <w:i/>
          <w:iCs/>
          <w:color w:val="000000"/>
          <w:sz w:val="24"/>
          <w:szCs w:val="24"/>
        </w:rPr>
        <w:t>олучит возможность научиться</w:t>
      </w:r>
    </w:p>
    <w:p w:rsidR="00757525" w:rsidRPr="00B43A4A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B43A4A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B43A4A">
        <w:rPr>
          <w:rFonts w:ascii="Times New Roman" w:hAnsi="Times New Roman"/>
          <w:color w:val="000000"/>
          <w:sz w:val="24"/>
          <w:szCs w:val="24"/>
        </w:rPr>
        <w:t>- соотносить объемную конструкцию, основанную на правильных геометрических формах, с изображениями их разверток;</w:t>
      </w:r>
    </w:p>
    <w:p w:rsidR="002A2B3E" w:rsidRDefault="00757525" w:rsidP="00757525">
      <w:pPr>
        <w:pStyle w:val="a5"/>
        <w:rPr>
          <w:rFonts w:ascii="Times New Roman" w:hAnsi="Times New Roman"/>
          <w:bCs/>
          <w:sz w:val="24"/>
          <w:szCs w:val="24"/>
        </w:rPr>
      </w:pPr>
      <w:r w:rsidRPr="00B43A4A">
        <w:rPr>
          <w:rFonts w:ascii="Times New Roman" w:hAnsi="Times New Roman"/>
          <w:color w:val="000000"/>
          <w:sz w:val="24"/>
          <w:szCs w:val="24"/>
        </w:rPr>
        <w:t>создавать</w:t>
      </w:r>
      <w:r w:rsidRPr="00B43A4A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B43A4A">
        <w:rPr>
          <w:rFonts w:ascii="Times New Roman" w:hAnsi="Times New Roman"/>
          <w:color w:val="000000"/>
          <w:sz w:val="24"/>
          <w:szCs w:val="24"/>
        </w:rPr>
        <w:t>- 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2A2B3E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>В результате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«Практика работы на компьютере»</w:t>
      </w:r>
    </w:p>
    <w:p w:rsidR="00757525" w:rsidRPr="00594BC3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="00757525"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создавать небольшие тексты, иллюстрации к устному рассказу,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используя редакторы текстов и презентаций.</w:t>
      </w:r>
    </w:p>
    <w:p w:rsidR="00757525" w:rsidRPr="00594BC3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lastRenderedPageBreak/>
        <w:t xml:space="preserve"> П</w:t>
      </w:r>
      <w:r w:rsidR="00757525"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олучит возможность научиться:</w:t>
      </w:r>
    </w:p>
    <w:p w:rsid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B43A4A">
        <w:rPr>
          <w:rFonts w:ascii="Times New Roman" w:hAnsi="Times New Roman"/>
          <w:color w:val="000000"/>
          <w:sz w:val="24"/>
          <w:szCs w:val="24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D63255" w:rsidRPr="00757525" w:rsidRDefault="00D6325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E262AC" w:rsidRDefault="00E262AC" w:rsidP="00E262AC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Учебно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тематический план 6 класс</w:t>
      </w:r>
    </w:p>
    <w:tbl>
      <w:tblPr>
        <w:tblStyle w:val="a8"/>
        <w:tblW w:w="0" w:type="auto"/>
        <w:tblLook w:val="04A0"/>
      </w:tblPr>
      <w:tblGrid>
        <w:gridCol w:w="675"/>
        <w:gridCol w:w="4253"/>
        <w:gridCol w:w="2126"/>
        <w:gridCol w:w="2126"/>
        <w:gridCol w:w="1985"/>
        <w:gridCol w:w="3621"/>
      </w:tblGrid>
      <w:tr w:rsidR="00E262AC" w:rsidTr="00E262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Практические работы</w:t>
            </w:r>
          </w:p>
        </w:tc>
      </w:tr>
      <w:tr w:rsidR="00E262AC" w:rsidTr="00E262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КТП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программе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E262AC" w:rsidTr="00E262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262AC" w:rsidRDefault="00E262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262AC" w:rsidRDefault="00E262A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Физиология питания. Кулинария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5480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5480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 блюд из сырых и вареных овощей</w:t>
            </w:r>
          </w:p>
        </w:tc>
      </w:tr>
      <w:tr w:rsidR="00E262AC" w:rsidTr="00E262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262AC" w:rsidRDefault="00E262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262AC" w:rsidRDefault="00E262A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изделий из текстильных материалов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Текстильные материалы из химических волокон и их свойства</w:t>
            </w:r>
          </w:p>
        </w:tc>
      </w:tr>
      <w:tr w:rsidR="00E262AC" w:rsidTr="00E262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Элементы машиноведения.</w:t>
            </w:r>
          </w:p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Конструирование и моделирование плечевой одежды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85480D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85480D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Пошив изделий с цельнокроеным рукавом</w:t>
            </w:r>
          </w:p>
        </w:tc>
      </w:tr>
      <w:tr w:rsidR="00E262AC" w:rsidTr="00E262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262AC" w:rsidRDefault="00E262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262AC" w:rsidRDefault="00E262A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Художественные ремесла (лоскутная мозаика)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5480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5480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пошив прихватки из лоскутиков</w:t>
            </w:r>
          </w:p>
        </w:tc>
      </w:tr>
      <w:tr w:rsidR="00E262AC" w:rsidTr="00E262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262AC" w:rsidRDefault="00E262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262AC" w:rsidRDefault="00E262A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Заключительный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Выставка творческих работ</w:t>
            </w:r>
          </w:p>
        </w:tc>
      </w:tr>
      <w:tr w:rsidR="00E262AC" w:rsidTr="00E262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262AC" w:rsidTr="00E262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E262AC" w:rsidRDefault="00E262A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85480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AC" w:rsidRDefault="00E262AC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85480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AC" w:rsidRDefault="00E262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E262AC" w:rsidRDefault="00E262AC" w:rsidP="00E262AC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Распределение часов по разделам полностью соответствует примерной программе</w:t>
      </w: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5C7A8B" w:rsidRDefault="005C7A8B" w:rsidP="005C7A8B">
      <w:pPr>
        <w:pStyle w:val="af3"/>
        <w:shd w:val="clear" w:color="auto" w:fill="FFFFFF"/>
        <w:jc w:val="center"/>
        <w:rPr>
          <w:rFonts w:ascii="Verdana" w:hAnsi="Verdana"/>
          <w:color w:val="000000"/>
          <w:sz w:val="28"/>
          <w:szCs w:val="28"/>
        </w:rPr>
      </w:pPr>
      <w:proofErr w:type="spellStart"/>
      <w:r>
        <w:rPr>
          <w:rFonts w:ascii="Verdana" w:hAnsi="Verdana"/>
          <w:color w:val="000000"/>
          <w:sz w:val="28"/>
          <w:szCs w:val="28"/>
        </w:rPr>
        <w:t>Учебно</w:t>
      </w:r>
      <w:proofErr w:type="spellEnd"/>
      <w:r>
        <w:rPr>
          <w:rFonts w:ascii="Verdana" w:hAnsi="Verdana"/>
          <w:color w:val="000000"/>
          <w:sz w:val="28"/>
          <w:szCs w:val="28"/>
        </w:rPr>
        <w:t xml:space="preserve"> – методическая литература</w:t>
      </w:r>
    </w:p>
    <w:p w:rsidR="005C7A8B" w:rsidRDefault="005C7A8B" w:rsidP="00D93214">
      <w:pPr>
        <w:pStyle w:val="af3"/>
        <w:shd w:val="clear" w:color="auto" w:fill="FFFFFF"/>
        <w:jc w:val="center"/>
        <w:rPr>
          <w:color w:val="000000"/>
        </w:rPr>
      </w:pPr>
      <w:r>
        <w:rPr>
          <w:color w:val="000000"/>
        </w:rPr>
        <w:t>1.        Симоненко, В.Д. Технология. Технический труд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6 класс: учебник для учащихся общеобразовательных учреждений /В.Д. Симоненко, А.Т. Тищенко, П.С. </w:t>
      </w:r>
      <w:proofErr w:type="spellStart"/>
      <w:r>
        <w:rPr>
          <w:color w:val="000000"/>
        </w:rPr>
        <w:t>Самородиной</w:t>
      </w:r>
      <w:proofErr w:type="spellEnd"/>
      <w:r>
        <w:rPr>
          <w:color w:val="000000"/>
        </w:rPr>
        <w:t>; под ред. В.Д. Симоненко. –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2011. </w:t>
      </w:r>
    </w:p>
    <w:p w:rsidR="00D93214" w:rsidRDefault="005C7A8B" w:rsidP="00D93214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2.        Симоненко, В.Д. Технология. Технический труд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6 класс: учебник для учащихся общеобразовательных учреждений / Ю.В. Крупская [ и др.]; В.Д. Симоненко. – М.: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2011. </w:t>
      </w:r>
    </w:p>
    <w:p w:rsidR="005C7A8B" w:rsidRDefault="005C7A8B" w:rsidP="00D93214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3.        Симоненко, В.Д. Технология. Обслуживающий труд: 7 класс: учебник для учащихся общеобразовательных учреждений / Н.В. Синица [ и др.]</w:t>
      </w:r>
      <w:proofErr w:type="gramStart"/>
      <w:r>
        <w:rPr>
          <w:color w:val="000000"/>
        </w:rPr>
        <w:t>;п</w:t>
      </w:r>
      <w:proofErr w:type="gramEnd"/>
      <w:r>
        <w:rPr>
          <w:color w:val="000000"/>
        </w:rPr>
        <w:t>од ред. В.Д. Симоненко. –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 </w:t>
      </w:r>
    </w:p>
    <w:p w:rsidR="005C7A8B" w:rsidRDefault="005C7A8B" w:rsidP="00D93214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4.        Симоненко, В.Д. Технология: 8 класс: учебник для учащихся общеобразовательных учреждений / Б.А. Гончаров [и др.]; под ред. В.Д. Симоненко. –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2011.УМК : </w:t>
      </w:r>
    </w:p>
    <w:p w:rsidR="005C7A8B" w:rsidRDefault="005C7A8B" w:rsidP="00D93214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1.      Синица, Н.В. Технология. Технология ведения дома: 5 класс: методическое пособие /Н.В.Синица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М.:Вентана-Граф,2013.-144с</w:t>
      </w:r>
    </w:p>
    <w:p w:rsidR="005C7A8B" w:rsidRDefault="005C7A8B" w:rsidP="00D93214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2..      Симоненко В.Д. Технология 6 класс (девочки): поурочные планы /авт.-сост. О.В. Павлова, Г.П. Попова. – Волгоград: Учитель, 2004.</w:t>
      </w:r>
    </w:p>
    <w:p w:rsidR="005C7A8B" w:rsidRDefault="005C7A8B" w:rsidP="00D93214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 xml:space="preserve">3.      Симоненко В.Д. Технология. 7 класс (для девочек): Поурочные планы – Волгоград: Учитель, 2003. – 92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5C7A8B" w:rsidRDefault="005C7A8B" w:rsidP="00D93214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 xml:space="preserve">4.  Симоненко В.Д. Технология. 5 класс (для девочек): Поурочные планы – Волгоград: Учитель, 2003. – 92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5C7A8B" w:rsidRDefault="005C7A8B" w:rsidP="00D93214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5.      Гордиенко Г.А. Тестовые задания по технологии  5-8 классы – Издательство «Учитель» г</w:t>
      </w:r>
      <w:proofErr w:type="gramStart"/>
      <w:r>
        <w:rPr>
          <w:color w:val="000000"/>
        </w:rPr>
        <w:t>.В</w:t>
      </w:r>
      <w:proofErr w:type="gramEnd"/>
      <w:r>
        <w:rPr>
          <w:color w:val="000000"/>
        </w:rPr>
        <w:t xml:space="preserve">олгоград, </w:t>
      </w:r>
      <w:proofErr w:type="spellStart"/>
      <w:r>
        <w:rPr>
          <w:color w:val="000000"/>
        </w:rPr>
        <w:t>п</w:t>
      </w:r>
      <w:proofErr w:type="spellEnd"/>
      <w:r>
        <w:rPr>
          <w:color w:val="000000"/>
        </w:rPr>
        <w:t>/о 67,а/я32</w:t>
      </w:r>
    </w:p>
    <w:p w:rsidR="005C7A8B" w:rsidRDefault="005C7A8B" w:rsidP="00D93214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 xml:space="preserve">6.      Симоненко В.Д. Технология. 8 класс (для девочек): Поурочные планы – Волгоград: Учитель, 2003. – 92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93214" w:rsidRDefault="00D93214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A3E08" w:rsidRDefault="00FA3E08" w:rsidP="00FA3E08">
      <w:pPr>
        <w:pStyle w:val="Style1"/>
        <w:widowControl/>
        <w:ind w:left="1517"/>
        <w:rPr>
          <w:rStyle w:val="FontStyle27"/>
          <w:rFonts w:ascii="Times New Roman" w:hAnsi="Times New Roman"/>
          <w:sz w:val="28"/>
          <w:szCs w:val="28"/>
        </w:rPr>
      </w:pPr>
      <w:r>
        <w:rPr>
          <w:rStyle w:val="FontStyle27"/>
          <w:rFonts w:ascii="Times New Roman" w:hAnsi="Times New Roman"/>
          <w:sz w:val="28"/>
          <w:szCs w:val="28"/>
        </w:rPr>
        <w:lastRenderedPageBreak/>
        <w:t xml:space="preserve">                                                   Содержание программы   </w:t>
      </w:r>
    </w:p>
    <w:p w:rsidR="005B72BC" w:rsidRDefault="00FA3E08" w:rsidP="005B72BC">
      <w:pPr>
        <w:pStyle w:val="Style1"/>
        <w:widowControl/>
        <w:ind w:left="1517"/>
        <w:rPr>
          <w:rStyle w:val="FontStyle27"/>
          <w:rFonts w:ascii="Times New Roman" w:hAnsi="Times New Roman"/>
          <w:sz w:val="28"/>
          <w:szCs w:val="28"/>
        </w:rPr>
      </w:pPr>
      <w:r>
        <w:rPr>
          <w:rStyle w:val="FontStyle27"/>
          <w:rFonts w:ascii="Times New Roman" w:hAnsi="Times New Roman"/>
          <w:sz w:val="28"/>
          <w:szCs w:val="28"/>
        </w:rPr>
        <w:t xml:space="preserve">                                                                     6 КЛАСС</w:t>
      </w:r>
    </w:p>
    <w:p w:rsidR="005B72BC" w:rsidRDefault="00FA3E08" w:rsidP="005B72BC">
      <w:pPr>
        <w:pStyle w:val="Style1"/>
        <w:widowControl/>
        <w:ind w:left="1517"/>
        <w:rPr>
          <w:rStyle w:val="FontStyle22"/>
          <w:rFonts w:ascii="Times New Roman" w:hAnsi="Times New Roman" w:cs="Times New Roman"/>
        </w:rPr>
      </w:pPr>
      <w:r>
        <w:rPr>
          <w:rStyle w:val="FontStyle22"/>
          <w:rFonts w:ascii="Times New Roman" w:hAnsi="Times New Roman" w:cs="Times New Roman"/>
        </w:rPr>
        <w:t>Раздел «Технологии домашнего хозяйства»</w:t>
      </w:r>
    </w:p>
    <w:p w:rsidR="00FA3E08" w:rsidRPr="00AF2074" w:rsidRDefault="00FA3E08" w:rsidP="005B72BC">
      <w:pPr>
        <w:pStyle w:val="Style1"/>
        <w:widowControl/>
        <w:ind w:left="1517"/>
        <w:rPr>
          <w:rStyle w:val="FontStyle25"/>
          <w:rFonts w:ascii="Times New Roman" w:hAnsi="Times New Roman" w:cs="Times New Roman"/>
        </w:rPr>
      </w:pPr>
      <w:r w:rsidRPr="00AF2074">
        <w:rPr>
          <w:rStyle w:val="FontStyle25"/>
          <w:rFonts w:ascii="Times New Roman" w:hAnsi="Times New Roman" w:cs="Times New Roman"/>
        </w:rPr>
        <w:t>Тема. Интерьер жилого дома</w:t>
      </w:r>
    </w:p>
    <w:p w:rsidR="00FA3E08" w:rsidRDefault="00FA3E08" w:rsidP="00FA3E08">
      <w:pPr>
        <w:pStyle w:val="Style2"/>
        <w:widowControl/>
        <w:spacing w:before="158"/>
        <w:jc w:val="left"/>
        <w:rPr>
          <w:rStyle w:val="FontStyle23"/>
          <w:rFonts w:ascii="Times New Roman" w:hAnsi="Times New Roman" w:cs="Times New Roman"/>
        </w:rPr>
      </w:pPr>
      <w:r w:rsidRPr="00AF2074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Понятие о жилом помещении: жи</w:t>
      </w:r>
      <w:r>
        <w:rPr>
          <w:rStyle w:val="FontStyle23"/>
        </w:rPr>
        <w:softHyphen/>
        <w:t>лой дом, квартира, комната, многоквартирный дом. Зонирова</w:t>
      </w:r>
      <w:r>
        <w:rPr>
          <w:rStyle w:val="FontStyle23"/>
        </w:rPr>
        <w:softHyphen/>
        <w:t>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зоны. Зонирование комна</w:t>
      </w:r>
      <w:r>
        <w:rPr>
          <w:rStyle w:val="FontStyle23"/>
        </w:rPr>
        <w:softHyphen/>
        <w:t>ты подростка.</w:t>
      </w:r>
    </w:p>
    <w:p w:rsidR="00FA3E08" w:rsidRDefault="00FA3E08" w:rsidP="00FA3E08">
      <w:pPr>
        <w:pStyle w:val="Style5"/>
        <w:widowControl/>
        <w:spacing w:line="240" w:lineRule="auto"/>
        <w:ind w:firstLine="533"/>
        <w:rPr>
          <w:rStyle w:val="FontStyle23"/>
        </w:rPr>
      </w:pPr>
      <w:r>
        <w:rPr>
          <w:rStyle w:val="FontStyle23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FA3E08" w:rsidRDefault="00FA3E08" w:rsidP="00FA3E08">
      <w:pPr>
        <w:pStyle w:val="Style5"/>
        <w:widowControl/>
        <w:spacing w:line="240" w:lineRule="auto"/>
        <w:ind w:firstLine="509"/>
        <w:rPr>
          <w:rStyle w:val="FontStyle23"/>
        </w:rPr>
      </w:pPr>
      <w:r w:rsidRPr="00AF2074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Выполнение электронной презентации «Декоративное оформ</w:t>
      </w:r>
      <w:r>
        <w:rPr>
          <w:rStyle w:val="FontStyle23"/>
        </w:rPr>
        <w:softHyphen/>
        <w:t>ление интерьера». Разработка плана жилого дома. Подбор совре</w:t>
      </w:r>
      <w:r>
        <w:rPr>
          <w:rStyle w:val="FontStyle23"/>
        </w:rPr>
        <w:softHyphen/>
        <w:t>менных материалов для отделки потолка, стен, пола. Изготовле</w:t>
      </w:r>
      <w:r>
        <w:rPr>
          <w:rStyle w:val="FontStyle23"/>
        </w:rPr>
        <w:softHyphen/>
        <w:t>ние макета оформления окон.</w:t>
      </w:r>
    </w:p>
    <w:p w:rsidR="008A4DCF" w:rsidRDefault="00FA3E08" w:rsidP="008A4DCF">
      <w:pPr>
        <w:pStyle w:val="Style7"/>
        <w:widowControl/>
        <w:spacing w:before="82" w:line="240" w:lineRule="auto"/>
        <w:jc w:val="both"/>
        <w:rPr>
          <w:rStyle w:val="FontStyle25"/>
          <w:rFonts w:ascii="Times New Roman" w:hAnsi="Times New Roman" w:cs="Times New Roman"/>
        </w:rPr>
      </w:pPr>
      <w:r w:rsidRPr="00AF2074">
        <w:rPr>
          <w:rStyle w:val="FontStyle25"/>
          <w:rFonts w:ascii="Times New Roman" w:hAnsi="Times New Roman" w:cs="Times New Roman"/>
        </w:rPr>
        <w:t>Тема. Комнатные растения в интерьере</w:t>
      </w:r>
    </w:p>
    <w:p w:rsidR="00FA3E08" w:rsidRDefault="00FA3E08" w:rsidP="008A4DCF">
      <w:pPr>
        <w:pStyle w:val="Style7"/>
        <w:widowControl/>
        <w:spacing w:before="82" w:line="240" w:lineRule="auto"/>
        <w:jc w:val="both"/>
        <w:rPr>
          <w:rStyle w:val="FontStyle23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F2074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 xml:space="preserve">Понятие о </w:t>
      </w:r>
      <w:proofErr w:type="spellStart"/>
      <w:r>
        <w:rPr>
          <w:rStyle w:val="FontStyle23"/>
        </w:rPr>
        <w:t>фитодизайне</w:t>
      </w:r>
      <w:proofErr w:type="spellEnd"/>
      <w:r>
        <w:rPr>
          <w:rStyle w:val="FontStyle23"/>
        </w:rPr>
        <w:t xml:space="preserve"> как искус</w:t>
      </w:r>
      <w:r>
        <w:rPr>
          <w:rStyle w:val="FontStyle23"/>
        </w:rPr>
        <w:softHyphen/>
        <w:t>стве оформления интерьера, создания композиций с использо</w:t>
      </w:r>
      <w:r>
        <w:rPr>
          <w:rStyle w:val="FontStyle23"/>
        </w:rPr>
        <w:softHyphen/>
        <w:t>ванием растений. Роль комнатных растений в интерьере. Приё</w:t>
      </w:r>
      <w:r>
        <w:rPr>
          <w:rStyle w:val="FontStyle23"/>
        </w:rPr>
        <w:softHyphen/>
        <w:t>мы размещения комнатных растений в интерьере: одиночные растения, композиция из горшечных растений, комнатный са</w:t>
      </w:r>
      <w:r>
        <w:rPr>
          <w:rStyle w:val="FontStyle23"/>
        </w:rPr>
        <w:softHyphen/>
        <w:t>дик, террариум.</w:t>
      </w:r>
    </w:p>
    <w:p w:rsidR="00FA3E08" w:rsidRDefault="00FA3E08" w:rsidP="00FA3E08">
      <w:pPr>
        <w:pStyle w:val="Style5"/>
        <w:widowControl/>
        <w:spacing w:line="240" w:lineRule="auto"/>
        <w:ind w:firstLine="523"/>
        <w:rPr>
          <w:rStyle w:val="FontStyle23"/>
        </w:rPr>
      </w:pPr>
      <w:r>
        <w:rPr>
          <w:rStyle w:val="FontStyle23"/>
        </w:rPr>
        <w:t>Требования растений к окружающим условиям. Светолюби</w:t>
      </w:r>
      <w:r>
        <w:rPr>
          <w:rStyle w:val="FontStyle23"/>
        </w:rPr>
        <w:softHyphen/>
        <w:t xml:space="preserve">вые, теневыносливые и тенелюбивые растения. Разновидности комнатных растений: </w:t>
      </w:r>
      <w:proofErr w:type="spellStart"/>
      <w:r>
        <w:rPr>
          <w:rStyle w:val="FontStyle23"/>
        </w:rPr>
        <w:t>декоративнолистные</w:t>
      </w:r>
      <w:proofErr w:type="spellEnd"/>
      <w:r>
        <w:rPr>
          <w:rStyle w:val="FontStyle23"/>
        </w:rPr>
        <w:t xml:space="preserve">, </w:t>
      </w:r>
      <w:proofErr w:type="spellStart"/>
      <w:r>
        <w:rPr>
          <w:rStyle w:val="FontStyle23"/>
        </w:rPr>
        <w:t>декоративноцветущие</w:t>
      </w:r>
      <w:proofErr w:type="spellEnd"/>
      <w:r>
        <w:rPr>
          <w:rStyle w:val="FontStyle23"/>
        </w:rPr>
        <w:t xml:space="preserve"> комнатные, </w:t>
      </w:r>
      <w:proofErr w:type="spellStart"/>
      <w:r>
        <w:rPr>
          <w:rStyle w:val="FontStyle23"/>
        </w:rPr>
        <w:t>декоративноцветущие</w:t>
      </w:r>
      <w:proofErr w:type="spellEnd"/>
      <w:r>
        <w:rPr>
          <w:rStyle w:val="FontStyle23"/>
        </w:rPr>
        <w:t xml:space="preserve"> горшечные, кактусы и сук</w:t>
      </w:r>
      <w:r>
        <w:rPr>
          <w:rStyle w:val="FontStyle23"/>
        </w:rPr>
        <w:softHyphen/>
        <w:t xml:space="preserve">куленты. Виды растений по внешним данным: </w:t>
      </w:r>
      <w:proofErr w:type="spellStart"/>
      <w:r>
        <w:rPr>
          <w:rStyle w:val="FontStyle23"/>
        </w:rPr>
        <w:t>злаковидные</w:t>
      </w:r>
      <w:proofErr w:type="spellEnd"/>
      <w:r>
        <w:rPr>
          <w:rStyle w:val="FontStyle23"/>
        </w:rPr>
        <w:t>, рас</w:t>
      </w:r>
      <w:r>
        <w:rPr>
          <w:rStyle w:val="FontStyle23"/>
        </w:rPr>
        <w:softHyphen/>
        <w:t>тения с прямостоячими стеблями, лианы и ампельные растения, розеточные, шарообразные и кустистые растения.</w:t>
      </w:r>
    </w:p>
    <w:p w:rsidR="00FA3E08" w:rsidRDefault="00FA3E08" w:rsidP="00FA3E08">
      <w:pPr>
        <w:pStyle w:val="Style5"/>
        <w:widowControl/>
        <w:spacing w:line="240" w:lineRule="auto"/>
        <w:ind w:firstLine="523"/>
        <w:rPr>
          <w:rStyle w:val="FontStyle23"/>
        </w:rPr>
      </w:pPr>
      <w:r>
        <w:rPr>
          <w:rStyle w:val="FontStyle23"/>
        </w:rPr>
        <w:t>Технологии выращивания комнатных растений. Влияние растений на микроклимат помещения. Правила ухода за комнат</w:t>
      </w:r>
      <w:r>
        <w:rPr>
          <w:rStyle w:val="FontStyle23"/>
        </w:rPr>
        <w:softHyphen/>
        <w:t>ными растениями. Пересадка и перевалка комнатного растения. Технологии выращивания цветов без почвы: гидропоника, на суб</w:t>
      </w:r>
      <w:r>
        <w:rPr>
          <w:rStyle w:val="FontStyle23"/>
        </w:rPr>
        <w:softHyphen/>
        <w:t>стратах, аэропоника. Профессия садовник.</w:t>
      </w:r>
    </w:p>
    <w:p w:rsidR="00FA3E08" w:rsidRDefault="00FA3E08" w:rsidP="00FA3E08">
      <w:pPr>
        <w:pStyle w:val="Style10"/>
        <w:widowControl/>
        <w:spacing w:line="240" w:lineRule="auto"/>
        <w:rPr>
          <w:rStyle w:val="FontStyle23"/>
        </w:rPr>
      </w:pPr>
      <w:r w:rsidRPr="00AF2074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Пе</w:t>
      </w:r>
      <w:r>
        <w:rPr>
          <w:rStyle w:val="FontStyle23"/>
        </w:rPr>
        <w:softHyphen/>
        <w:t>ревалка (пересадка) комнатных растений.</w:t>
      </w:r>
    </w:p>
    <w:p w:rsidR="00FA3E08" w:rsidRDefault="00FA3E08" w:rsidP="00FA3E08">
      <w:pPr>
        <w:pStyle w:val="Style5"/>
        <w:widowControl/>
        <w:spacing w:line="240" w:lineRule="auto"/>
        <w:ind w:firstLine="523"/>
        <w:rPr>
          <w:rStyle w:val="FontStyle23"/>
        </w:rPr>
      </w:pPr>
      <w:r>
        <w:rPr>
          <w:rStyle w:val="FontStyle23"/>
        </w:rPr>
        <w:t>Уход за растениями в кабинете технологии, классной комна</w:t>
      </w:r>
      <w:r>
        <w:rPr>
          <w:rStyle w:val="FontStyle23"/>
        </w:rPr>
        <w:softHyphen/>
        <w:t>те, холлах школы.</w:t>
      </w:r>
    </w:p>
    <w:p w:rsidR="00FA3E08" w:rsidRDefault="00FA3E08" w:rsidP="00FA3E08">
      <w:pPr>
        <w:pStyle w:val="Style5"/>
        <w:widowControl/>
        <w:spacing w:line="240" w:lineRule="auto"/>
        <w:ind w:firstLine="514"/>
        <w:jc w:val="center"/>
        <w:rPr>
          <w:rStyle w:val="FontStyle22"/>
          <w:rFonts w:ascii="Times New Roman" w:hAnsi="Times New Roman" w:cs="Times New Roman"/>
        </w:rPr>
      </w:pPr>
      <w:r>
        <w:rPr>
          <w:rStyle w:val="FontStyle22"/>
          <w:rFonts w:ascii="Times New Roman" w:hAnsi="Times New Roman" w:cs="Times New Roman"/>
        </w:rPr>
        <w:lastRenderedPageBreak/>
        <w:t>Раздел «Кулинария»</w:t>
      </w:r>
    </w:p>
    <w:p w:rsidR="00FA3E08" w:rsidRPr="00AF2074" w:rsidRDefault="00FA3E08" w:rsidP="00FA3E08">
      <w:pPr>
        <w:pStyle w:val="Style3"/>
        <w:widowControl/>
        <w:spacing w:before="149"/>
        <w:ind w:right="1152"/>
        <w:jc w:val="left"/>
        <w:rPr>
          <w:rStyle w:val="FontStyle25"/>
          <w:rFonts w:ascii="Times New Roman" w:hAnsi="Times New Roman" w:cs="Times New Roman"/>
        </w:rPr>
      </w:pPr>
      <w:r w:rsidRPr="00AF2074">
        <w:rPr>
          <w:rStyle w:val="FontStyle25"/>
          <w:rFonts w:ascii="Times New Roman" w:hAnsi="Times New Roman" w:cs="Times New Roman"/>
        </w:rPr>
        <w:t>Тема</w:t>
      </w:r>
      <w:r w:rsidRPr="00AF2074">
        <w:rPr>
          <w:rStyle w:val="FontStyle24"/>
          <w:rFonts w:ascii="Times New Roman" w:hAnsi="Times New Roman" w:cs="Times New Roman"/>
        </w:rPr>
        <w:t xml:space="preserve">. </w:t>
      </w:r>
      <w:r w:rsidRPr="00AF2074">
        <w:rPr>
          <w:rStyle w:val="FontStyle25"/>
          <w:rFonts w:ascii="Times New Roman" w:hAnsi="Times New Roman" w:cs="Times New Roman"/>
        </w:rPr>
        <w:t>Блюда из рыбы и нерыбных продуктов моря</w:t>
      </w:r>
    </w:p>
    <w:p w:rsidR="00FA3E08" w:rsidRDefault="00FA3E08" w:rsidP="00FA3E08">
      <w:pPr>
        <w:pStyle w:val="Style3"/>
        <w:widowControl/>
        <w:spacing w:before="149"/>
        <w:ind w:right="1152"/>
        <w:jc w:val="left"/>
        <w:rPr>
          <w:rStyle w:val="FontStyle23"/>
          <w:rFonts w:ascii="Times New Roman" w:hAnsi="Times New Roman" w:cs="Times New Roman"/>
        </w:rPr>
      </w:pPr>
      <w:r w:rsidRPr="00AF2074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Пищевая ценность рыбы и нерыб</w:t>
      </w:r>
      <w:r>
        <w:rPr>
          <w:rStyle w:val="FontStyle23"/>
        </w:rPr>
        <w:softHyphen/>
        <w:t>ных продуктов моря. Содержание в них белков, жиров, углево</w:t>
      </w:r>
      <w:r>
        <w:rPr>
          <w:rStyle w:val="FontStyle23"/>
        </w:rPr>
        <w:softHyphen/>
        <w:t>дов, витаминов. Виды рыбы и нерыбных продуктов моря, про</w:t>
      </w:r>
      <w:r>
        <w:rPr>
          <w:rStyle w:val="FontStyle23"/>
        </w:rPr>
        <w:softHyphen/>
        <w:t>дуктов из них. Маркировка консервов.</w:t>
      </w:r>
    </w:p>
    <w:p w:rsidR="00FA3E08" w:rsidRDefault="00FA3E08" w:rsidP="00FA3E08">
      <w:pPr>
        <w:pStyle w:val="Style5"/>
        <w:widowControl/>
        <w:spacing w:line="240" w:lineRule="auto"/>
        <w:ind w:firstLine="528"/>
        <w:rPr>
          <w:rStyle w:val="FontStyle23"/>
        </w:rPr>
      </w:pPr>
      <w:r>
        <w:rPr>
          <w:rStyle w:val="FontStyle23"/>
        </w:rPr>
        <w:t>Признаки доброкачественности рыбы. Условия и сроки хра</w:t>
      </w:r>
      <w:r>
        <w:rPr>
          <w:rStyle w:val="FontStyle23"/>
        </w:rPr>
        <w:softHyphen/>
        <w:t>нения рыбной продукции. Оттаивание мороженой рыбы. Выма</w:t>
      </w:r>
      <w:r>
        <w:rPr>
          <w:rStyle w:val="FontStyle23"/>
        </w:rPr>
        <w:softHyphen/>
        <w:t>чивание солёной рыбы. Разделка рыбы. Санитарные требования при обработке рыбы. Тепловая обработка рыбы.</w:t>
      </w:r>
    </w:p>
    <w:p w:rsidR="00FA3E08" w:rsidRDefault="00FA3E08" w:rsidP="00FA3E08">
      <w:pPr>
        <w:pStyle w:val="Style5"/>
        <w:widowControl/>
        <w:spacing w:line="240" w:lineRule="auto"/>
        <w:ind w:firstLine="538"/>
        <w:rPr>
          <w:rStyle w:val="FontStyle23"/>
        </w:rPr>
      </w:pPr>
      <w:r>
        <w:rPr>
          <w:rStyle w:val="FontStyle23"/>
        </w:rPr>
        <w:t>Технология приготовления блюд из рыбы и нерыбных про</w:t>
      </w:r>
      <w:r>
        <w:rPr>
          <w:rStyle w:val="FontStyle23"/>
        </w:rPr>
        <w:softHyphen/>
        <w:t>дуктов моря. Подача готовых блюд. Требования к качеству гото</w:t>
      </w:r>
      <w:r>
        <w:rPr>
          <w:rStyle w:val="FontStyle23"/>
        </w:rPr>
        <w:softHyphen/>
        <w:t>вых блюд.</w:t>
      </w:r>
    </w:p>
    <w:p w:rsidR="00FA3E08" w:rsidRDefault="00FA3E08" w:rsidP="00FA3E08">
      <w:pPr>
        <w:pStyle w:val="Style5"/>
        <w:widowControl/>
        <w:spacing w:line="240" w:lineRule="auto"/>
        <w:ind w:firstLine="0"/>
        <w:jc w:val="left"/>
        <w:rPr>
          <w:rStyle w:val="FontStyle23"/>
        </w:rPr>
      </w:pPr>
      <w:r w:rsidRPr="00AF2074">
        <w:rPr>
          <w:rStyle w:val="FontStyle26"/>
          <w:rFonts w:ascii="Times New Roman" w:hAnsi="Times New Roman"/>
          <w:i w:val="0"/>
        </w:rPr>
        <w:t>Лабораторно-практические и практические раб</w:t>
      </w:r>
      <w:r>
        <w:rPr>
          <w:rStyle w:val="FontStyle26"/>
          <w:rFonts w:ascii="Times New Roman" w:hAnsi="Times New Roman"/>
        </w:rPr>
        <w:t xml:space="preserve">оты. </w:t>
      </w:r>
      <w:r>
        <w:rPr>
          <w:rStyle w:val="FontStyle23"/>
        </w:rPr>
        <w:t>Определение свежести рыбы. Приготовление блюда из рыбы. Определение качества термической обработки рыбных блюд. Приготовление блюд из морепродуктов.</w:t>
      </w:r>
    </w:p>
    <w:p w:rsidR="00FA3E08" w:rsidRPr="00AF2074" w:rsidRDefault="00FA3E08" w:rsidP="00FA3E08">
      <w:pPr>
        <w:pStyle w:val="Style5"/>
        <w:widowControl/>
        <w:spacing w:line="240" w:lineRule="auto"/>
        <w:ind w:firstLine="0"/>
        <w:jc w:val="left"/>
        <w:rPr>
          <w:rStyle w:val="FontStyle24"/>
          <w:rFonts w:ascii="Times New Roman" w:hAnsi="Times New Roman" w:cs="Times New Roman"/>
        </w:rPr>
      </w:pPr>
      <w:r w:rsidRPr="00AF2074">
        <w:rPr>
          <w:rStyle w:val="FontStyle25"/>
          <w:rFonts w:ascii="Times New Roman" w:hAnsi="Times New Roman" w:cs="Times New Roman"/>
        </w:rPr>
        <w:t>Тема</w:t>
      </w:r>
      <w:r w:rsidRPr="00AF2074">
        <w:rPr>
          <w:rStyle w:val="FontStyle24"/>
          <w:rFonts w:ascii="Times New Roman" w:hAnsi="Times New Roman" w:cs="Times New Roman"/>
        </w:rPr>
        <w:t xml:space="preserve">. </w:t>
      </w:r>
      <w:r w:rsidRPr="00AF2074">
        <w:rPr>
          <w:rStyle w:val="FontStyle25"/>
          <w:rFonts w:ascii="Times New Roman" w:hAnsi="Times New Roman" w:cs="Times New Roman"/>
        </w:rPr>
        <w:t xml:space="preserve">Блюда из мяса </w:t>
      </w:r>
    </w:p>
    <w:p w:rsidR="00FA3E08" w:rsidRDefault="00FA3E08" w:rsidP="00FA3E08">
      <w:pPr>
        <w:pStyle w:val="Style5"/>
        <w:widowControl/>
        <w:spacing w:line="240" w:lineRule="auto"/>
        <w:ind w:firstLine="0"/>
        <w:jc w:val="left"/>
        <w:rPr>
          <w:rStyle w:val="FontStyle23"/>
          <w:rFonts w:ascii="Times New Roman" w:hAnsi="Times New Roman" w:cs="Times New Roman"/>
        </w:rPr>
      </w:pPr>
      <w:r w:rsidRPr="00AF2074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</w:t>
      </w:r>
      <w:r>
        <w:rPr>
          <w:rStyle w:val="FontStyle23"/>
        </w:rPr>
        <w:softHyphen/>
        <w:t>тарные требования при обработке мяса. Оборудование и инвен</w:t>
      </w:r>
      <w:r>
        <w:rPr>
          <w:rStyle w:val="FontStyle23"/>
        </w:rPr>
        <w:softHyphen/>
        <w:t xml:space="preserve">тарь, </w:t>
      </w:r>
      <w:proofErr w:type="gramStart"/>
      <w:r>
        <w:rPr>
          <w:rStyle w:val="FontStyle23"/>
        </w:rPr>
        <w:t>применяемые</w:t>
      </w:r>
      <w:proofErr w:type="gramEnd"/>
      <w:r>
        <w:rPr>
          <w:rStyle w:val="FontStyle23"/>
        </w:rPr>
        <w:t xml:space="preserve"> при механической и тепловой обработке мяса.</w:t>
      </w:r>
    </w:p>
    <w:p w:rsidR="00FA3E08" w:rsidRDefault="00FA3E08" w:rsidP="00FA3E08">
      <w:pPr>
        <w:pStyle w:val="Style5"/>
        <w:widowControl/>
        <w:spacing w:line="240" w:lineRule="auto"/>
        <w:ind w:firstLine="533"/>
        <w:rPr>
          <w:rStyle w:val="FontStyle23"/>
        </w:rPr>
      </w:pPr>
      <w:r>
        <w:rPr>
          <w:rStyle w:val="FontStyle23"/>
        </w:rPr>
        <w:t>Виды тепловой обработки мяса. Определение качества тер</w:t>
      </w:r>
      <w:r>
        <w:rPr>
          <w:rStyle w:val="FontStyle23"/>
        </w:rPr>
        <w:softHyphen/>
        <w:t>мической обработки мясных блюд. Технология приготовления блюд из мяса. Подача к столу. Гарниры к мясным блюдам.</w:t>
      </w:r>
    </w:p>
    <w:p w:rsidR="00FA3E08" w:rsidRDefault="00FA3E08" w:rsidP="00FA3E08">
      <w:pPr>
        <w:pStyle w:val="Style5"/>
        <w:widowControl/>
        <w:spacing w:line="240" w:lineRule="auto"/>
        <w:ind w:firstLine="509"/>
        <w:rPr>
          <w:rStyle w:val="FontStyle23"/>
        </w:rPr>
      </w:pPr>
      <w:r w:rsidRPr="00AF2074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Определение доброкачественности мяса и мясных продуктов.</w:t>
      </w:r>
    </w:p>
    <w:p w:rsidR="00FA3E08" w:rsidRDefault="00FA3E08" w:rsidP="00FA3E08">
      <w:pPr>
        <w:pStyle w:val="Style5"/>
        <w:widowControl/>
        <w:spacing w:line="240" w:lineRule="auto"/>
        <w:ind w:left="547" w:firstLine="0"/>
        <w:jc w:val="left"/>
        <w:rPr>
          <w:rStyle w:val="FontStyle23"/>
        </w:rPr>
      </w:pPr>
      <w:r>
        <w:rPr>
          <w:rStyle w:val="FontStyle23"/>
        </w:rPr>
        <w:t>Приготовление блюда из мяса.</w:t>
      </w:r>
    </w:p>
    <w:p w:rsidR="00FA3E08" w:rsidRPr="00AF2074" w:rsidRDefault="00FA3E08" w:rsidP="00FA3E08">
      <w:pPr>
        <w:pStyle w:val="Style7"/>
        <w:widowControl/>
        <w:spacing w:before="24" w:line="240" w:lineRule="auto"/>
        <w:rPr>
          <w:rStyle w:val="FontStyle25"/>
          <w:rFonts w:ascii="Times New Roman" w:hAnsi="Times New Roman" w:cs="Times New Roman"/>
        </w:rPr>
      </w:pPr>
      <w:r w:rsidRPr="00AF2074">
        <w:rPr>
          <w:rStyle w:val="FontStyle25"/>
          <w:rFonts w:ascii="Times New Roman" w:hAnsi="Times New Roman" w:cs="Times New Roman"/>
        </w:rPr>
        <w:t>Тема. Блюда из птицы</w:t>
      </w:r>
    </w:p>
    <w:p w:rsidR="00FA3E08" w:rsidRDefault="00FA3E08" w:rsidP="00FA3E08">
      <w:pPr>
        <w:pStyle w:val="Style7"/>
        <w:widowControl/>
        <w:spacing w:before="24" w:line="240" w:lineRule="auto"/>
        <w:rPr>
          <w:rStyle w:val="FontStyle23"/>
          <w:rFonts w:ascii="Times New Roman" w:hAnsi="Times New Roman" w:cs="Times New Roman"/>
        </w:rPr>
      </w:pPr>
      <w:r w:rsidRPr="00AF2074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Виды домашней и сельскохозяйст</w:t>
      </w:r>
      <w:r>
        <w:rPr>
          <w:rStyle w:val="FontStyle23"/>
        </w:rPr>
        <w:softHyphen/>
        <w:t>венной птицы и их кулинарное употребление. Способы определе</w:t>
      </w:r>
      <w:r>
        <w:rPr>
          <w:rStyle w:val="FontStyle23"/>
        </w:rPr>
        <w:softHyphen/>
        <w:t>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</w:t>
      </w:r>
    </w:p>
    <w:p w:rsidR="00FA3E08" w:rsidRDefault="00FA3E08" w:rsidP="00FA3E08">
      <w:pPr>
        <w:pStyle w:val="Style5"/>
        <w:widowControl/>
        <w:spacing w:line="240" w:lineRule="auto"/>
        <w:ind w:firstLine="533"/>
        <w:rPr>
          <w:rStyle w:val="FontStyle23"/>
        </w:rPr>
      </w:pPr>
      <w:r>
        <w:rPr>
          <w:rStyle w:val="FontStyle23"/>
        </w:rPr>
        <w:t>Виды тепловой обработки птицы. Технология приготовления блюд из птицы. Оформление готовых блюд и подача их к столу.</w:t>
      </w:r>
    </w:p>
    <w:p w:rsidR="00FA3E08" w:rsidRDefault="00FA3E08" w:rsidP="00FA3E08">
      <w:pPr>
        <w:pStyle w:val="Style10"/>
        <w:widowControl/>
        <w:spacing w:line="240" w:lineRule="auto"/>
        <w:ind w:firstLine="504"/>
        <w:rPr>
          <w:rStyle w:val="FontStyle23"/>
        </w:rPr>
      </w:pPr>
      <w:r w:rsidRPr="00AF2074">
        <w:rPr>
          <w:rStyle w:val="FontStyle26"/>
          <w:rFonts w:ascii="Times New Roman" w:hAnsi="Times New Roman"/>
          <w:i w:val="0"/>
        </w:rPr>
        <w:lastRenderedPageBreak/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Приготовление блюда из птицы.</w:t>
      </w:r>
    </w:p>
    <w:p w:rsidR="00FA3E08" w:rsidRPr="00AF2074" w:rsidRDefault="00FA3E08" w:rsidP="00FA3E08">
      <w:pPr>
        <w:pStyle w:val="Style7"/>
        <w:widowControl/>
        <w:spacing w:before="34" w:line="240" w:lineRule="auto"/>
        <w:rPr>
          <w:rStyle w:val="FontStyle25"/>
          <w:rFonts w:ascii="Times New Roman" w:hAnsi="Times New Roman" w:cs="Times New Roman"/>
        </w:rPr>
      </w:pPr>
      <w:r w:rsidRPr="00AF2074">
        <w:rPr>
          <w:rStyle w:val="FontStyle25"/>
          <w:rFonts w:ascii="Times New Roman" w:hAnsi="Times New Roman" w:cs="Times New Roman"/>
        </w:rPr>
        <w:t>Тема. Заправочные супы</w:t>
      </w:r>
    </w:p>
    <w:p w:rsidR="00FA3E08" w:rsidRDefault="00FA3E08" w:rsidP="00FA3E08">
      <w:pPr>
        <w:pStyle w:val="Style7"/>
        <w:widowControl/>
        <w:spacing w:before="34" w:line="240" w:lineRule="auto"/>
        <w:rPr>
          <w:rStyle w:val="FontStyle23"/>
          <w:rFonts w:ascii="Times New Roman" w:hAnsi="Times New Roman" w:cs="Times New Roman"/>
        </w:rPr>
      </w:pPr>
      <w:r w:rsidRPr="00AF2074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Значение супов в рационе пита</w:t>
      </w:r>
      <w:r>
        <w:rPr>
          <w:rStyle w:val="FontStyle23"/>
        </w:rPr>
        <w:softHyphen/>
        <w:t>ния. Технология приготовления бульонов, используемых при приготовлении заправочных супов.</w:t>
      </w:r>
    </w:p>
    <w:p w:rsidR="00FA3E08" w:rsidRDefault="00FA3E08" w:rsidP="00FA3E08">
      <w:pPr>
        <w:pStyle w:val="Style5"/>
        <w:widowControl/>
        <w:spacing w:line="240" w:lineRule="auto"/>
        <w:ind w:firstLine="533"/>
        <w:rPr>
          <w:rStyle w:val="FontStyle23"/>
        </w:rPr>
      </w:pPr>
      <w:r>
        <w:rPr>
          <w:rStyle w:val="FontStyle23"/>
        </w:rPr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</w:t>
      </w:r>
      <w:r>
        <w:rPr>
          <w:rStyle w:val="FontStyle23"/>
        </w:rPr>
        <w:softHyphen/>
        <w:t>тового супа и подача к столу.</w:t>
      </w:r>
    </w:p>
    <w:p w:rsidR="00FA3E08" w:rsidRDefault="00FA3E08" w:rsidP="00FA3E08">
      <w:pPr>
        <w:pStyle w:val="Style10"/>
        <w:widowControl/>
        <w:spacing w:line="240" w:lineRule="auto"/>
        <w:ind w:firstLine="504"/>
        <w:rPr>
          <w:rStyle w:val="FontStyle23"/>
        </w:rPr>
      </w:pPr>
      <w:r w:rsidRPr="00AF2074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Приготовление заправочного супа.</w:t>
      </w:r>
    </w:p>
    <w:p w:rsidR="00FA3E08" w:rsidRPr="00AF2074" w:rsidRDefault="00FA3E08" w:rsidP="00FA3E08">
      <w:pPr>
        <w:pStyle w:val="Style10"/>
        <w:widowControl/>
        <w:spacing w:line="240" w:lineRule="auto"/>
        <w:ind w:firstLine="0"/>
        <w:rPr>
          <w:rStyle w:val="FontStyle25"/>
          <w:rFonts w:ascii="Times New Roman" w:hAnsi="Times New Roman" w:cs="Times New Roman"/>
        </w:rPr>
      </w:pPr>
      <w:r w:rsidRPr="00AF2074">
        <w:rPr>
          <w:rStyle w:val="FontStyle25"/>
          <w:rFonts w:ascii="Times New Roman" w:hAnsi="Times New Roman" w:cs="Times New Roman"/>
        </w:rPr>
        <w:t>Тема. Приготовление обеда. Сервировка стола к обеду</w:t>
      </w:r>
    </w:p>
    <w:p w:rsidR="00FA3E08" w:rsidRDefault="00FA3E08" w:rsidP="00FA3E08">
      <w:pPr>
        <w:pStyle w:val="Style10"/>
        <w:widowControl/>
        <w:spacing w:line="240" w:lineRule="auto"/>
        <w:ind w:firstLine="0"/>
        <w:rPr>
          <w:rStyle w:val="FontStyle23"/>
          <w:rFonts w:ascii="Times New Roman" w:hAnsi="Times New Roman" w:cs="Times New Roman"/>
        </w:rPr>
      </w:pPr>
      <w:r w:rsidRPr="00AF2074">
        <w:rPr>
          <w:rStyle w:val="FontStyle26"/>
          <w:rFonts w:ascii="Times New Roman" w:hAnsi="Times New Roman"/>
          <w:i w:val="0"/>
        </w:rPr>
        <w:t xml:space="preserve"> 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Меню обеда. Сервировка стола к обеду. Набор столового белья, приборов и посуды для обеда. Подача блюд. Правила поведения за столом и пользования столовыми приборами.</w:t>
      </w:r>
    </w:p>
    <w:p w:rsidR="00FA3E08" w:rsidRDefault="00FA3E08" w:rsidP="00FA3E08">
      <w:pPr>
        <w:pStyle w:val="Style5"/>
        <w:widowControl/>
        <w:spacing w:line="240" w:lineRule="auto"/>
        <w:ind w:firstLine="509"/>
        <w:rPr>
          <w:rStyle w:val="FontStyle23"/>
        </w:rPr>
      </w:pPr>
      <w:r w:rsidRPr="00AF2074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Со</w:t>
      </w:r>
      <w:r>
        <w:rPr>
          <w:rStyle w:val="FontStyle23"/>
        </w:rPr>
        <w:softHyphen/>
        <w:t>ставление меню обеда. Приготовление обеда. Сервировка стола к обеду. Определение калорийности блюд.</w:t>
      </w:r>
    </w:p>
    <w:p w:rsidR="00FA3E08" w:rsidRDefault="00FA3E08" w:rsidP="00B4465B">
      <w:pPr>
        <w:pStyle w:val="Style2"/>
        <w:widowControl/>
        <w:spacing w:before="72"/>
        <w:rPr>
          <w:rStyle w:val="FontStyle22"/>
          <w:rFonts w:ascii="Times New Roman" w:hAnsi="Times New Roman" w:cs="Times New Roman"/>
        </w:rPr>
      </w:pPr>
      <w:r>
        <w:rPr>
          <w:rStyle w:val="FontStyle22"/>
          <w:rFonts w:ascii="Times New Roman" w:hAnsi="Times New Roman" w:cs="Times New Roman"/>
        </w:rPr>
        <w:t>Раздел «Создание изделий из текстильных материалов»</w:t>
      </w:r>
    </w:p>
    <w:p w:rsidR="00FA3E08" w:rsidRPr="00AF2074" w:rsidRDefault="00FA3E08" w:rsidP="00FA3E08">
      <w:pPr>
        <w:pStyle w:val="Style3"/>
        <w:widowControl/>
        <w:spacing w:before="62"/>
        <w:jc w:val="left"/>
        <w:rPr>
          <w:rStyle w:val="FontStyle25"/>
          <w:rFonts w:ascii="Times New Roman" w:hAnsi="Times New Roman" w:cs="Times New Roman"/>
        </w:rPr>
      </w:pPr>
      <w:r w:rsidRPr="00AF2074">
        <w:rPr>
          <w:rStyle w:val="FontStyle25"/>
          <w:rFonts w:ascii="Times New Roman" w:hAnsi="Times New Roman" w:cs="Times New Roman"/>
        </w:rPr>
        <w:t>Тема. Свойства текстильных материалов</w:t>
      </w:r>
    </w:p>
    <w:p w:rsidR="00FA3E08" w:rsidRDefault="00FA3E08" w:rsidP="00FA3E08">
      <w:pPr>
        <w:pStyle w:val="Style3"/>
        <w:widowControl/>
        <w:spacing w:before="62"/>
        <w:jc w:val="left"/>
        <w:rPr>
          <w:rStyle w:val="FontStyle23"/>
          <w:rFonts w:ascii="Times New Roman" w:hAnsi="Times New Roman" w:cs="Times New Roman"/>
        </w:rPr>
      </w:pPr>
      <w:r w:rsidRPr="00AF2074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Классификация текстильных хими</w:t>
      </w:r>
      <w:r>
        <w:rPr>
          <w:rStyle w:val="FontStyle23"/>
        </w:rPr>
        <w:softHyphen/>
        <w:t>ческих волокон. Способы их получения. Виды и свойства искус</w:t>
      </w:r>
      <w:r>
        <w:rPr>
          <w:rStyle w:val="FontStyle23"/>
        </w:rPr>
        <w:softHyphen/>
        <w:t>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FA3E08" w:rsidRDefault="00FA3E08" w:rsidP="00FA3E08">
      <w:pPr>
        <w:pStyle w:val="Style5"/>
        <w:widowControl/>
        <w:spacing w:line="240" w:lineRule="auto"/>
        <w:ind w:firstLine="509"/>
        <w:rPr>
          <w:rStyle w:val="FontStyle23"/>
        </w:rPr>
      </w:pPr>
      <w:r w:rsidRPr="00AF2074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Изу</w:t>
      </w:r>
      <w:r>
        <w:rPr>
          <w:rStyle w:val="FontStyle23"/>
        </w:rPr>
        <w:softHyphen/>
        <w:t>чение свойств текстильных материалов из химических волокон.</w:t>
      </w:r>
    </w:p>
    <w:p w:rsidR="00FA3E08" w:rsidRPr="00AF2074" w:rsidRDefault="00FA3E08" w:rsidP="00FA3E08">
      <w:pPr>
        <w:pStyle w:val="Style3"/>
        <w:widowControl/>
        <w:spacing w:before="82"/>
        <w:jc w:val="left"/>
        <w:rPr>
          <w:rStyle w:val="FontStyle25"/>
          <w:rFonts w:ascii="Times New Roman" w:hAnsi="Times New Roman" w:cs="Times New Roman"/>
        </w:rPr>
      </w:pPr>
      <w:r w:rsidRPr="00AF2074">
        <w:rPr>
          <w:rStyle w:val="FontStyle25"/>
          <w:rFonts w:ascii="Times New Roman" w:hAnsi="Times New Roman" w:cs="Times New Roman"/>
        </w:rPr>
        <w:t>Тема. Конструирование швейных изделий</w:t>
      </w:r>
    </w:p>
    <w:p w:rsidR="00FA3E08" w:rsidRDefault="00FA3E08" w:rsidP="00FA3E08">
      <w:pPr>
        <w:pStyle w:val="Style3"/>
        <w:widowControl/>
        <w:spacing w:before="82"/>
        <w:jc w:val="left"/>
        <w:rPr>
          <w:rStyle w:val="FontStyle23"/>
          <w:rFonts w:ascii="Times New Roman" w:hAnsi="Times New Roman" w:cs="Times New Roman"/>
        </w:rPr>
      </w:pPr>
      <w:r w:rsidRPr="00AF2074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Понятие о плечевой одежде. По</w:t>
      </w:r>
      <w:r>
        <w:rPr>
          <w:rStyle w:val="FontStyle23"/>
        </w:rPr>
        <w:softHyphen/>
        <w:t xml:space="preserve">нятие об одежде с цельнокроеным и </w:t>
      </w:r>
      <w:proofErr w:type="spellStart"/>
      <w:r>
        <w:rPr>
          <w:rStyle w:val="FontStyle23"/>
        </w:rPr>
        <w:t>втачным</w:t>
      </w:r>
      <w:proofErr w:type="spellEnd"/>
      <w:r>
        <w:rPr>
          <w:rStyle w:val="FontStyle23"/>
        </w:rPr>
        <w:t xml:space="preserve"> рукавом. Опреде</w:t>
      </w:r>
      <w:r>
        <w:rPr>
          <w:rStyle w:val="FontStyle23"/>
        </w:rPr>
        <w:softHyphen/>
        <w:t>ление размеров фигуры человека. Снятие мерок для изготовле</w:t>
      </w:r>
      <w:r>
        <w:rPr>
          <w:rStyle w:val="FontStyle23"/>
        </w:rPr>
        <w:softHyphen/>
        <w:t>ния плечевой одежды. Построение чертежа основы плечевого изделия с цельнокроеным рукавом.</w:t>
      </w:r>
    </w:p>
    <w:p w:rsidR="00FA3E08" w:rsidRDefault="00FA3E08" w:rsidP="00B4465B">
      <w:pPr>
        <w:pStyle w:val="Style5"/>
        <w:widowControl/>
        <w:spacing w:line="240" w:lineRule="auto"/>
        <w:ind w:firstLine="504"/>
        <w:rPr>
          <w:rStyle w:val="FontStyle23"/>
        </w:rPr>
      </w:pPr>
      <w:r w:rsidRPr="00AF2074">
        <w:rPr>
          <w:rStyle w:val="FontStyle26"/>
          <w:rFonts w:ascii="Times New Roman" w:hAnsi="Times New Roman"/>
          <w:i w:val="0"/>
        </w:rPr>
        <w:lastRenderedPageBreak/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Изготовление выкроек для образцов ручных и машинных работ.</w:t>
      </w:r>
      <w:r w:rsidR="00B4465B">
        <w:rPr>
          <w:rStyle w:val="FontStyle23"/>
        </w:rPr>
        <w:t xml:space="preserve"> </w:t>
      </w:r>
      <w:r>
        <w:rPr>
          <w:rStyle w:val="FontStyle23"/>
        </w:rPr>
        <w:t>Снятие мерок и построение чертежа швейного изделия с цельнокроеным рукавом в натуральную величину (проектное изделие).</w:t>
      </w:r>
    </w:p>
    <w:p w:rsidR="00FA3E08" w:rsidRPr="00AE154D" w:rsidRDefault="00FA3E08" w:rsidP="00FA3E08">
      <w:pPr>
        <w:pStyle w:val="Style5"/>
        <w:widowControl/>
        <w:spacing w:line="240" w:lineRule="auto"/>
        <w:ind w:firstLine="0"/>
        <w:rPr>
          <w:rStyle w:val="FontStyle25"/>
          <w:rFonts w:ascii="Times New Roman" w:hAnsi="Times New Roman" w:cs="Times New Roman"/>
        </w:rPr>
      </w:pPr>
      <w:r w:rsidRPr="00AE154D">
        <w:rPr>
          <w:rStyle w:val="FontStyle25"/>
          <w:rFonts w:ascii="Times New Roman" w:hAnsi="Times New Roman" w:cs="Times New Roman"/>
        </w:rPr>
        <w:t>Тема. Моделирование швейных изделий</w:t>
      </w:r>
    </w:p>
    <w:p w:rsidR="00FA3E08" w:rsidRDefault="00FA3E08" w:rsidP="00FA3E08">
      <w:pPr>
        <w:pStyle w:val="Style5"/>
        <w:widowControl/>
        <w:spacing w:before="77" w:line="240" w:lineRule="auto"/>
        <w:ind w:firstLine="0"/>
        <w:rPr>
          <w:rStyle w:val="FontStyle23"/>
          <w:rFonts w:ascii="Times New Roman" w:hAnsi="Times New Roman" w:cs="Times New Roman"/>
        </w:rPr>
      </w:pPr>
      <w:r w:rsidRPr="00AE154D">
        <w:rPr>
          <w:rStyle w:val="FontStyle23"/>
        </w:rPr>
        <w:t xml:space="preserve"> </w:t>
      </w:r>
      <w:r w:rsidRPr="00AE154D">
        <w:rPr>
          <w:rStyle w:val="FontStyle26"/>
          <w:rFonts w:ascii="Times New Roman" w:hAnsi="Times New Roman"/>
          <w:i w:val="0"/>
        </w:rPr>
        <w:t>Теоретические сведения.</w:t>
      </w:r>
      <w:r>
        <w:rPr>
          <w:rStyle w:val="FontStyle26"/>
          <w:rFonts w:ascii="Times New Roman" w:hAnsi="Times New Roman"/>
        </w:rPr>
        <w:t xml:space="preserve"> </w:t>
      </w:r>
      <w:r>
        <w:rPr>
          <w:rStyle w:val="FontStyle23"/>
        </w:rPr>
        <w:t>Понятие о моделировании одеж</w:t>
      </w:r>
      <w:r>
        <w:rPr>
          <w:rStyle w:val="FontStyle23"/>
        </w:rPr>
        <w:softHyphen/>
        <w:t xml:space="preserve">ды.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</w:r>
      <w:proofErr w:type="spellStart"/>
      <w:r>
        <w:rPr>
          <w:rStyle w:val="FontStyle23"/>
        </w:rPr>
        <w:t>подкройной</w:t>
      </w:r>
      <w:proofErr w:type="spellEnd"/>
      <w:r>
        <w:rPr>
          <w:rStyle w:val="FontStyle23"/>
        </w:rPr>
        <w:t xml:space="preserve"> обтачки горло</w:t>
      </w:r>
      <w:r>
        <w:rPr>
          <w:rStyle w:val="FontStyle23"/>
        </w:rPr>
        <w:softHyphen/>
        <w:t xml:space="preserve">вины спинки, </w:t>
      </w:r>
      <w:proofErr w:type="spellStart"/>
      <w:r>
        <w:rPr>
          <w:rStyle w:val="FontStyle23"/>
        </w:rPr>
        <w:t>подкройной</w:t>
      </w:r>
      <w:proofErr w:type="spellEnd"/>
      <w:r>
        <w:rPr>
          <w:rStyle w:val="FontStyle23"/>
        </w:rPr>
        <w:t xml:space="preserve"> обтачки горловины переда, </w:t>
      </w:r>
      <w:proofErr w:type="spellStart"/>
      <w:r>
        <w:rPr>
          <w:rStyle w:val="FontStyle23"/>
        </w:rPr>
        <w:t>подборта</w:t>
      </w:r>
      <w:proofErr w:type="spellEnd"/>
      <w:r>
        <w:rPr>
          <w:rStyle w:val="FontStyle23"/>
        </w:rPr>
        <w:t>. Подготовка выкройки к раскрою. Профессия художник по кос</w:t>
      </w:r>
      <w:r>
        <w:rPr>
          <w:rStyle w:val="FontStyle23"/>
        </w:rPr>
        <w:softHyphen/>
        <w:t>тюму.</w:t>
      </w:r>
    </w:p>
    <w:p w:rsidR="00FA3E08" w:rsidRDefault="00FA3E08" w:rsidP="00FA3E08">
      <w:pPr>
        <w:pStyle w:val="Style10"/>
        <w:widowControl/>
        <w:spacing w:line="240" w:lineRule="auto"/>
        <w:rPr>
          <w:rStyle w:val="FontStyle23"/>
        </w:rPr>
      </w:pPr>
      <w:r w:rsidRPr="00AE154D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Моделирование выкройки проектного изделия.</w:t>
      </w:r>
    </w:p>
    <w:p w:rsidR="00FA3E08" w:rsidRDefault="00FA3E08" w:rsidP="00FA3E08">
      <w:pPr>
        <w:pStyle w:val="Style5"/>
        <w:widowControl/>
        <w:spacing w:line="240" w:lineRule="auto"/>
        <w:ind w:left="557" w:firstLine="0"/>
        <w:jc w:val="left"/>
        <w:rPr>
          <w:rStyle w:val="FontStyle23"/>
        </w:rPr>
      </w:pPr>
      <w:r>
        <w:rPr>
          <w:rStyle w:val="FontStyle23"/>
        </w:rPr>
        <w:t>Подготовка выкройки проектного изделия к раскрою.</w:t>
      </w:r>
    </w:p>
    <w:p w:rsidR="00FA3E08" w:rsidRPr="00AE154D" w:rsidRDefault="00FA3E08" w:rsidP="00FA3E08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</w:rPr>
      </w:pPr>
      <w:r w:rsidRPr="00AE154D">
        <w:rPr>
          <w:rStyle w:val="FontStyle25"/>
          <w:rFonts w:ascii="Times New Roman" w:hAnsi="Times New Roman" w:cs="Times New Roman"/>
        </w:rPr>
        <w:t>Тема. Швейная машина</w:t>
      </w:r>
    </w:p>
    <w:p w:rsidR="00FA3E08" w:rsidRDefault="00FA3E08" w:rsidP="00FA3E08">
      <w:pPr>
        <w:pStyle w:val="Style13"/>
        <w:widowControl/>
        <w:spacing w:before="34" w:line="240" w:lineRule="auto"/>
        <w:jc w:val="left"/>
        <w:rPr>
          <w:rStyle w:val="FontStyle23"/>
          <w:rFonts w:ascii="Times New Roman" w:hAnsi="Times New Roman" w:cs="Times New Roman"/>
        </w:rPr>
      </w:pPr>
      <w:r w:rsidRPr="00AE154D">
        <w:rPr>
          <w:rStyle w:val="FontStyle25"/>
          <w:rFonts w:ascii="Times New Roman" w:hAnsi="Times New Roman" w:cs="Times New Roman"/>
          <w:i/>
        </w:rPr>
        <w:t>Т</w:t>
      </w:r>
      <w:r w:rsidRPr="00AE154D">
        <w:rPr>
          <w:rStyle w:val="FontStyle26"/>
          <w:rFonts w:ascii="Times New Roman" w:hAnsi="Times New Roman"/>
          <w:i w:val="0"/>
        </w:rPr>
        <w:t>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Устройство машинной иглы. Не</w:t>
      </w:r>
      <w:r>
        <w:rPr>
          <w:rStyle w:val="FontStyle23"/>
        </w:rPr>
        <w:softHyphen/>
        <w:t>поладки в работе швейной машины, связанные с неправильной установкой иглы, её поломкой. Замена машинной иглы. Неполад</w:t>
      </w:r>
      <w:r>
        <w:rPr>
          <w:rStyle w:val="FontStyle23"/>
        </w:rPr>
        <w:softHyphen/>
        <w:t>ки в работе швейной машины, связанные с неправильным на</w:t>
      </w:r>
      <w:r>
        <w:rPr>
          <w:rStyle w:val="FontStyle23"/>
        </w:rPr>
        <w:softHyphen/>
        <w:t xml:space="preserve">тяжением ниток. Дефекты машинной строчки: </w:t>
      </w:r>
      <w:proofErr w:type="spellStart"/>
      <w:r>
        <w:rPr>
          <w:rStyle w:val="FontStyle23"/>
        </w:rPr>
        <w:t>петляние</w:t>
      </w:r>
      <w:proofErr w:type="spellEnd"/>
      <w:r>
        <w:rPr>
          <w:rStyle w:val="FontStyle23"/>
        </w:rPr>
        <w:t xml:space="preserve"> сверху и снизу, слабая и стянутая строчка. Приспособления к швейным машинам. Назначение и правила использования регулятора на</w:t>
      </w:r>
      <w:r>
        <w:rPr>
          <w:rStyle w:val="FontStyle23"/>
        </w:rPr>
        <w:softHyphen/>
        <w:t>тяжения верхней нитки. Обмётывание петель и пришивание пу</w:t>
      </w:r>
      <w:r>
        <w:rPr>
          <w:rStyle w:val="FontStyle23"/>
        </w:rPr>
        <w:softHyphen/>
        <w:t>говицы с помощью швейной машины.</w:t>
      </w:r>
    </w:p>
    <w:p w:rsidR="00FA3E08" w:rsidRDefault="00FA3E08" w:rsidP="00FA3E08">
      <w:pPr>
        <w:pStyle w:val="Style5"/>
        <w:widowControl/>
        <w:spacing w:line="240" w:lineRule="auto"/>
        <w:ind w:left="557" w:firstLine="0"/>
        <w:jc w:val="left"/>
        <w:rPr>
          <w:rStyle w:val="FontStyle23"/>
        </w:rPr>
      </w:pPr>
      <w:r>
        <w:rPr>
          <w:rStyle w:val="FontStyle23"/>
        </w:rPr>
        <w:t>Подготовка выкройки к раскрою.</w:t>
      </w:r>
    </w:p>
    <w:p w:rsidR="00FA3E08" w:rsidRDefault="00FA3E08" w:rsidP="00FA3E08">
      <w:pPr>
        <w:pStyle w:val="Style10"/>
        <w:widowControl/>
        <w:spacing w:line="240" w:lineRule="auto"/>
        <w:ind w:firstLine="523"/>
        <w:rPr>
          <w:rStyle w:val="FontStyle23"/>
        </w:rPr>
      </w:pPr>
      <w:r w:rsidRPr="00AE154D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Устранение дефектов машинной строчки.</w:t>
      </w:r>
    </w:p>
    <w:p w:rsidR="00FA3E08" w:rsidRDefault="00FA3E08" w:rsidP="00FA3E08">
      <w:pPr>
        <w:pStyle w:val="Style12"/>
        <w:widowControl/>
        <w:spacing w:line="240" w:lineRule="auto"/>
        <w:ind w:firstLine="562"/>
        <w:rPr>
          <w:rStyle w:val="FontStyle23"/>
        </w:rPr>
      </w:pPr>
      <w:r>
        <w:rPr>
          <w:rStyle w:val="FontStyle23"/>
        </w:rPr>
        <w:t>Применение приспособлений к швейной машине. Выполнение прорезных петель. Пришивание пуговицы.</w:t>
      </w:r>
    </w:p>
    <w:p w:rsidR="00FA3E08" w:rsidRPr="00AE154D" w:rsidRDefault="00FA3E08" w:rsidP="00FA3E08">
      <w:pPr>
        <w:pStyle w:val="Style12"/>
        <w:widowControl/>
        <w:spacing w:line="240" w:lineRule="auto"/>
        <w:ind w:right="998"/>
        <w:rPr>
          <w:rStyle w:val="FontStyle25"/>
          <w:rFonts w:ascii="Times New Roman" w:hAnsi="Times New Roman" w:cs="Times New Roman"/>
        </w:rPr>
      </w:pPr>
      <w:r w:rsidRPr="00AE154D">
        <w:rPr>
          <w:rStyle w:val="FontStyle25"/>
          <w:rFonts w:ascii="Times New Roman" w:hAnsi="Times New Roman" w:cs="Times New Roman"/>
        </w:rPr>
        <w:t>Тема. Технология изготовления швейных изделий</w:t>
      </w:r>
    </w:p>
    <w:p w:rsidR="00FA3E08" w:rsidRDefault="00FA3E08" w:rsidP="00FA3E08">
      <w:pPr>
        <w:pStyle w:val="Style12"/>
        <w:widowControl/>
        <w:spacing w:line="240" w:lineRule="auto"/>
        <w:ind w:right="998"/>
        <w:rPr>
          <w:rStyle w:val="FontStyle23"/>
          <w:rFonts w:ascii="Times New Roman" w:hAnsi="Times New Roman" w:cs="Times New Roman"/>
        </w:rPr>
      </w:pPr>
      <w:r w:rsidRPr="00AE154D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Технология изготовления плече</w:t>
      </w:r>
      <w:r>
        <w:rPr>
          <w:rStyle w:val="FontStyle23"/>
        </w:rPr>
        <w:softHyphen/>
        <w:t>вого швейного изделия с цельнокроеным рукавом. Последова</w:t>
      </w:r>
      <w:r>
        <w:rPr>
          <w:rStyle w:val="FontStyle23"/>
        </w:rPr>
        <w:softHyphen/>
        <w:t>тельность подготовки ткани к раскрою. Правила раскладки вы</w:t>
      </w:r>
      <w:r>
        <w:rPr>
          <w:rStyle w:val="FontStyle23"/>
        </w:rPr>
        <w:softHyphen/>
        <w:t>кроек на ткани. Правила раскроя. Выкраивание деталей из про</w:t>
      </w:r>
      <w:r>
        <w:rPr>
          <w:rStyle w:val="FontStyle23"/>
        </w:rPr>
        <w:softHyphen/>
        <w:t>кладки. Критерии качества кроя. Правила безопасной работы с иголками и булавками.</w:t>
      </w:r>
    </w:p>
    <w:p w:rsidR="00FA3E08" w:rsidRDefault="00FA3E08" w:rsidP="00FA3E08">
      <w:pPr>
        <w:pStyle w:val="Style5"/>
        <w:widowControl/>
        <w:spacing w:line="240" w:lineRule="auto"/>
        <w:ind w:firstLine="533"/>
        <w:rPr>
          <w:rStyle w:val="FontStyle23"/>
        </w:rPr>
      </w:pPr>
      <w:r>
        <w:rPr>
          <w:rStyle w:val="FontStyle23"/>
        </w:rPr>
        <w:t>Понятие о дублировании деталей кроя. Технология соедине</w:t>
      </w:r>
      <w:r>
        <w:rPr>
          <w:rStyle w:val="FontStyle23"/>
        </w:rPr>
        <w:softHyphen/>
        <w:t>ния детали с клеевой прокладкой. Правила безопасной работы утюгом.</w:t>
      </w:r>
    </w:p>
    <w:p w:rsidR="00FA3E08" w:rsidRDefault="00FA3E08" w:rsidP="00FA3E08">
      <w:pPr>
        <w:pStyle w:val="Style5"/>
        <w:widowControl/>
        <w:spacing w:line="240" w:lineRule="auto"/>
        <w:ind w:firstLine="528"/>
        <w:rPr>
          <w:rStyle w:val="FontStyle23"/>
        </w:rPr>
      </w:pPr>
      <w:r>
        <w:rPr>
          <w:rStyle w:val="FontStyle23"/>
        </w:rPr>
        <w:t>Способы переноса линий выкройки на детали кроя с помо</w:t>
      </w:r>
      <w:r>
        <w:rPr>
          <w:rStyle w:val="FontStyle23"/>
        </w:rPr>
        <w:softHyphen/>
        <w:t>щью прямых копировальных стежков.</w:t>
      </w:r>
    </w:p>
    <w:p w:rsidR="00FA3E08" w:rsidRDefault="00FA3E08" w:rsidP="00FA3E08">
      <w:pPr>
        <w:pStyle w:val="Style5"/>
        <w:widowControl/>
        <w:spacing w:line="240" w:lineRule="auto"/>
        <w:ind w:firstLine="523"/>
        <w:rPr>
          <w:rStyle w:val="FontStyle23"/>
        </w:rPr>
      </w:pPr>
      <w:proofErr w:type="gramStart"/>
      <w:r>
        <w:rPr>
          <w:rStyle w:val="FontStyle23"/>
        </w:rPr>
        <w:lastRenderedPageBreak/>
        <w:t>Основные операции при ручных работах: временное соеди</w:t>
      </w:r>
      <w:r>
        <w:rPr>
          <w:rStyle w:val="FontStyle23"/>
        </w:rPr>
        <w:softHyphen/>
        <w:t>нение мелкой детали с крупной — примётывание; временное ни</w:t>
      </w:r>
      <w:r>
        <w:rPr>
          <w:rStyle w:val="FontStyle23"/>
        </w:rPr>
        <w:softHyphen/>
        <w:t xml:space="preserve">точное закрепление стачанных и вывернутых краёв — </w:t>
      </w:r>
      <w:proofErr w:type="spellStart"/>
      <w:r>
        <w:rPr>
          <w:rStyle w:val="FontStyle23"/>
        </w:rPr>
        <w:t>вымётыва</w:t>
      </w:r>
      <w:r>
        <w:rPr>
          <w:rStyle w:val="FontStyle23"/>
        </w:rPr>
        <w:softHyphen/>
        <w:t>ние</w:t>
      </w:r>
      <w:proofErr w:type="spellEnd"/>
      <w:r>
        <w:rPr>
          <w:rStyle w:val="FontStyle23"/>
        </w:rPr>
        <w:t>.</w:t>
      </w:r>
      <w:proofErr w:type="gramEnd"/>
    </w:p>
    <w:p w:rsidR="00FA3E08" w:rsidRDefault="00FA3E08" w:rsidP="00FA3E08">
      <w:pPr>
        <w:pStyle w:val="Style5"/>
        <w:widowControl/>
        <w:spacing w:line="240" w:lineRule="auto"/>
        <w:ind w:firstLine="538"/>
        <w:rPr>
          <w:rStyle w:val="FontStyle23"/>
        </w:rPr>
      </w:pPr>
      <w:r>
        <w:rPr>
          <w:rStyle w:val="FontStyle23"/>
        </w:rPr>
        <w:t>Основные машинные операции: присоединение мелкой де</w:t>
      </w:r>
      <w:r>
        <w:rPr>
          <w:rStyle w:val="FontStyle23"/>
        </w:rPr>
        <w:softHyphen/>
        <w:t xml:space="preserve">тали </w:t>
      </w:r>
      <w:proofErr w:type="gramStart"/>
      <w:r>
        <w:rPr>
          <w:rStyle w:val="FontStyle23"/>
        </w:rPr>
        <w:t>к</w:t>
      </w:r>
      <w:proofErr w:type="gramEnd"/>
      <w:r>
        <w:rPr>
          <w:rStyle w:val="FontStyle23"/>
        </w:rPr>
        <w:t xml:space="preserve"> крупной — притачивание; соединение деталей по контуру с последующим вывёртыванием — обтачивание. Обработка при</w:t>
      </w:r>
      <w:r>
        <w:rPr>
          <w:rStyle w:val="FontStyle23"/>
        </w:rPr>
        <w:softHyphen/>
        <w:t>пусков шва перед вывёртыванием.</w:t>
      </w:r>
    </w:p>
    <w:p w:rsidR="00FA3E08" w:rsidRDefault="00FA3E08" w:rsidP="00FA3E08">
      <w:pPr>
        <w:pStyle w:val="Style5"/>
        <w:widowControl/>
        <w:spacing w:line="240" w:lineRule="auto"/>
        <w:ind w:firstLine="528"/>
        <w:rPr>
          <w:rStyle w:val="FontStyle23"/>
        </w:rPr>
      </w:pPr>
      <w:r>
        <w:rPr>
          <w:rStyle w:val="FontStyle23"/>
        </w:rPr>
        <w:t xml:space="preserve">Классификация машинных швов: </w:t>
      </w:r>
      <w:proofErr w:type="gramStart"/>
      <w:r>
        <w:rPr>
          <w:rStyle w:val="FontStyle23"/>
        </w:rPr>
        <w:t>соединительные</w:t>
      </w:r>
      <w:proofErr w:type="gramEnd"/>
      <w:r>
        <w:rPr>
          <w:rStyle w:val="FontStyle23"/>
        </w:rPr>
        <w:t xml:space="preserve"> (стач</w:t>
      </w:r>
      <w:r>
        <w:rPr>
          <w:rStyle w:val="FontStyle23"/>
        </w:rPr>
        <w:softHyphen/>
        <w:t xml:space="preserve">ной </w:t>
      </w:r>
      <w:proofErr w:type="spellStart"/>
      <w:r>
        <w:rPr>
          <w:rStyle w:val="FontStyle23"/>
        </w:rPr>
        <w:t>взаутюжку</w:t>
      </w:r>
      <w:proofErr w:type="spellEnd"/>
      <w:r>
        <w:rPr>
          <w:rStyle w:val="FontStyle23"/>
        </w:rPr>
        <w:t xml:space="preserve"> и стачной </w:t>
      </w:r>
      <w:proofErr w:type="spellStart"/>
      <w:r>
        <w:rPr>
          <w:rStyle w:val="FontStyle23"/>
        </w:rPr>
        <w:t>вразутюжку</w:t>
      </w:r>
      <w:proofErr w:type="spellEnd"/>
      <w:r>
        <w:rPr>
          <w:rStyle w:val="FontStyle23"/>
        </w:rPr>
        <w:t>). Обработка мелких дета</w:t>
      </w:r>
      <w:r>
        <w:rPr>
          <w:rStyle w:val="FontStyle23"/>
        </w:rPr>
        <w:softHyphen/>
        <w:t>лей швейного изделия обтачным швом — мягкого пояса, брете</w:t>
      </w:r>
      <w:r>
        <w:rPr>
          <w:rStyle w:val="FontStyle23"/>
        </w:rPr>
        <w:softHyphen/>
        <w:t>лей.</w:t>
      </w:r>
    </w:p>
    <w:p w:rsidR="00FA3E08" w:rsidRDefault="00FA3E08" w:rsidP="00FA3E08">
      <w:pPr>
        <w:pStyle w:val="Style5"/>
        <w:widowControl/>
        <w:spacing w:line="240" w:lineRule="auto"/>
        <w:ind w:firstLine="528"/>
        <w:rPr>
          <w:rStyle w:val="FontStyle23"/>
        </w:rPr>
      </w:pPr>
      <w:r>
        <w:rPr>
          <w:rStyle w:val="FontStyle23"/>
        </w:rPr>
        <w:t>Подготовка и проведение примерки плечевой одежды с цельнокроеным рукавом. Устранение дефектов после при</w:t>
      </w:r>
      <w:r>
        <w:rPr>
          <w:rStyle w:val="FontStyle23"/>
        </w:rPr>
        <w:softHyphen/>
        <w:t>мерки.</w:t>
      </w:r>
    </w:p>
    <w:p w:rsidR="00FA3E08" w:rsidRDefault="00FA3E08" w:rsidP="00FA3E08">
      <w:pPr>
        <w:pStyle w:val="Style5"/>
        <w:widowControl/>
        <w:spacing w:line="240" w:lineRule="auto"/>
        <w:ind w:firstLine="528"/>
        <w:rPr>
          <w:rStyle w:val="FontStyle23"/>
        </w:rPr>
      </w:pPr>
      <w:r>
        <w:rPr>
          <w:rStyle w:val="FontStyle23"/>
        </w:rPr>
        <w:t>Последовательность изготовления плечевой одежды с цель</w:t>
      </w:r>
      <w:r>
        <w:rPr>
          <w:rStyle w:val="FontStyle23"/>
        </w:rPr>
        <w:softHyphen/>
        <w:t xml:space="preserve">нокроеным рукавом. Технология обработки нижних срезов рукавов. Обработка срезов </w:t>
      </w:r>
      <w:proofErr w:type="spellStart"/>
      <w:r>
        <w:rPr>
          <w:rStyle w:val="FontStyle23"/>
        </w:rPr>
        <w:t>подкройной</w:t>
      </w:r>
      <w:proofErr w:type="spellEnd"/>
      <w:r>
        <w:rPr>
          <w:rStyle w:val="FontStyle23"/>
        </w:rPr>
        <w:t xml:space="preserve"> обтачкой с расположением её на изнаночной или лицевой стороне изделия. Обработка боковых швов. Обработка нижнего среза изделия. Окончательная отделка изделия. Профессия технолог-конструк</w:t>
      </w:r>
      <w:r>
        <w:rPr>
          <w:rStyle w:val="FontStyle23"/>
        </w:rPr>
        <w:softHyphen/>
        <w:t>тор.</w:t>
      </w:r>
    </w:p>
    <w:p w:rsidR="00FA3E08" w:rsidRDefault="00FA3E08" w:rsidP="00FA3E08">
      <w:pPr>
        <w:pStyle w:val="Style10"/>
        <w:widowControl/>
        <w:spacing w:line="240" w:lineRule="auto"/>
        <w:rPr>
          <w:rStyle w:val="FontStyle23"/>
        </w:rPr>
      </w:pPr>
      <w:r w:rsidRPr="00AE154D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</w:rPr>
        <w:t>Раскрой швейного изделия.</w:t>
      </w:r>
    </w:p>
    <w:p w:rsidR="00FA3E08" w:rsidRDefault="00FA3E08" w:rsidP="00FA3E08">
      <w:pPr>
        <w:pStyle w:val="Style5"/>
        <w:widowControl/>
        <w:spacing w:line="240" w:lineRule="auto"/>
        <w:ind w:left="566" w:firstLine="0"/>
        <w:jc w:val="left"/>
        <w:rPr>
          <w:rStyle w:val="FontStyle23"/>
        </w:rPr>
      </w:pPr>
      <w:r>
        <w:rPr>
          <w:rStyle w:val="FontStyle23"/>
        </w:rPr>
        <w:t>Дублирование деталей клеевой прокладкой.</w:t>
      </w:r>
    </w:p>
    <w:p w:rsidR="00FA3E08" w:rsidRDefault="00FA3E08" w:rsidP="00FA3E08">
      <w:pPr>
        <w:pStyle w:val="Style5"/>
        <w:widowControl/>
        <w:spacing w:line="240" w:lineRule="auto"/>
        <w:ind w:left="586" w:firstLine="0"/>
        <w:jc w:val="left"/>
        <w:rPr>
          <w:rStyle w:val="FontStyle23"/>
        </w:rPr>
      </w:pPr>
      <w:r>
        <w:rPr>
          <w:rStyle w:val="FontStyle23"/>
        </w:rPr>
        <w:t>Изготовление образцов ручных и машинных работ.</w:t>
      </w:r>
    </w:p>
    <w:p w:rsidR="00FA3E08" w:rsidRDefault="00FA3E08" w:rsidP="00FA3E08">
      <w:pPr>
        <w:pStyle w:val="Style5"/>
        <w:widowControl/>
        <w:spacing w:line="240" w:lineRule="auto"/>
        <w:ind w:left="586" w:firstLine="0"/>
        <w:jc w:val="left"/>
        <w:rPr>
          <w:rStyle w:val="FontStyle23"/>
        </w:rPr>
      </w:pPr>
      <w:r>
        <w:rPr>
          <w:rStyle w:val="FontStyle23"/>
        </w:rPr>
        <w:t>Обработка мелких деталей проектного изделия.</w:t>
      </w:r>
    </w:p>
    <w:p w:rsidR="00FA3E08" w:rsidRDefault="00FA3E08" w:rsidP="00FA3E08">
      <w:pPr>
        <w:pStyle w:val="Style5"/>
        <w:widowControl/>
        <w:spacing w:line="240" w:lineRule="auto"/>
        <w:ind w:firstLine="533"/>
        <w:rPr>
          <w:rStyle w:val="FontStyle23"/>
        </w:rPr>
      </w:pPr>
      <w:r>
        <w:rPr>
          <w:rStyle w:val="FontStyle23"/>
        </w:rPr>
        <w:t>Подготовка изделия к примерке. Проведение примерки про</w:t>
      </w:r>
      <w:r>
        <w:rPr>
          <w:rStyle w:val="FontStyle23"/>
        </w:rPr>
        <w:softHyphen/>
        <w:t>ектного изделия.</w:t>
      </w:r>
    </w:p>
    <w:p w:rsidR="00FA3E08" w:rsidRDefault="00FA3E08" w:rsidP="00FA3E08">
      <w:pPr>
        <w:pStyle w:val="Style5"/>
        <w:widowControl/>
        <w:spacing w:before="67" w:line="240" w:lineRule="auto"/>
        <w:ind w:firstLine="533"/>
        <w:rPr>
          <w:rStyle w:val="FontStyle23"/>
        </w:rPr>
      </w:pPr>
      <w:r>
        <w:rPr>
          <w:rStyle w:val="FontStyle23"/>
        </w:rPr>
        <w:t>Обработка нижних срезов рукавов; горловины проектного изделия; нижнего среза изделия.</w:t>
      </w:r>
    </w:p>
    <w:p w:rsidR="00FA3E08" w:rsidRDefault="00FA3E08" w:rsidP="00FA3E08">
      <w:pPr>
        <w:pStyle w:val="Style5"/>
        <w:widowControl/>
        <w:spacing w:line="240" w:lineRule="auto"/>
        <w:ind w:left="538" w:firstLine="0"/>
        <w:jc w:val="left"/>
        <w:rPr>
          <w:rStyle w:val="FontStyle23"/>
        </w:rPr>
      </w:pPr>
      <w:r>
        <w:rPr>
          <w:rStyle w:val="FontStyle23"/>
        </w:rPr>
        <w:t>Окончательная обработка изделия</w:t>
      </w:r>
    </w:p>
    <w:p w:rsidR="00E93075" w:rsidRDefault="00E93075" w:rsidP="008A4DCF">
      <w:pPr>
        <w:pStyle w:val="Style2"/>
        <w:widowControl/>
        <w:rPr>
          <w:rStyle w:val="FontStyle22"/>
          <w:rFonts w:ascii="Times New Roman" w:hAnsi="Times New Roman" w:cs="Times New Roman"/>
        </w:rPr>
      </w:pPr>
      <w:r>
        <w:rPr>
          <w:rStyle w:val="FontStyle22"/>
          <w:rFonts w:ascii="Times New Roman" w:hAnsi="Times New Roman" w:cs="Times New Roman"/>
        </w:rPr>
        <w:t>Раздел «Художественные ремёсла»</w:t>
      </w:r>
    </w:p>
    <w:p w:rsidR="00E93075" w:rsidRPr="00E93075" w:rsidRDefault="00E93075" w:rsidP="00E93075">
      <w:pPr>
        <w:pStyle w:val="Style2"/>
        <w:widowControl/>
        <w:rPr>
          <w:rStyle w:val="FontStyle24"/>
          <w:rFonts w:ascii="Times New Roman" w:hAnsi="Times New Roman" w:cs="Times New Roman"/>
        </w:rPr>
      </w:pPr>
      <w:r w:rsidRPr="00E93075">
        <w:rPr>
          <w:rStyle w:val="FontStyle25"/>
          <w:rFonts w:ascii="Times New Roman" w:hAnsi="Times New Roman" w:cs="Times New Roman"/>
        </w:rPr>
        <w:t xml:space="preserve">Тема. Декоративно-прикладное искусство 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0"/>
        <w:rPr>
          <w:rStyle w:val="FontStyle23"/>
          <w:rFonts w:ascii="Times New Roman" w:hAnsi="Times New Roman" w:cs="Times New Roman"/>
        </w:rPr>
      </w:pPr>
      <w:r w:rsidRPr="00E93075">
        <w:rPr>
          <w:rStyle w:val="FontStyle26"/>
          <w:i w:val="0"/>
        </w:rPr>
        <w:t xml:space="preserve">Теоретические сведения. </w:t>
      </w:r>
      <w:r w:rsidRPr="00E93075">
        <w:rPr>
          <w:rStyle w:val="FontStyle23"/>
          <w:rFonts w:ascii="Times New Roman" w:hAnsi="Times New Roman" w:cs="Times New Roman"/>
        </w:rPr>
        <w:t>Понятие «декоративно-приклад</w:t>
      </w:r>
      <w:r w:rsidRPr="00E93075">
        <w:rPr>
          <w:rStyle w:val="FontStyle23"/>
          <w:rFonts w:ascii="Times New Roman" w:hAnsi="Times New Roman" w:cs="Times New Roman"/>
        </w:rPr>
        <w:softHyphen/>
        <w:t>ное искусство». Традиционные и современные виды декоратив</w:t>
      </w:r>
      <w:r w:rsidRPr="00E93075">
        <w:rPr>
          <w:rStyle w:val="FontStyle23"/>
          <w:rFonts w:ascii="Times New Roman" w:hAnsi="Times New Roman" w:cs="Times New Roman"/>
        </w:rPr>
        <w:softHyphen/>
        <w:t>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</w:rPr>
      </w:pPr>
      <w:r w:rsidRPr="00E93075">
        <w:rPr>
          <w:rStyle w:val="FontStyle23"/>
          <w:rFonts w:ascii="Times New Roman" w:hAnsi="Times New Roman" w:cs="Times New Roman"/>
        </w:rPr>
        <w:t>Приёмы украшения праздничной одежды в старину: отделка изделий вышивкой, тесьмой; изготовление сувениров к праздни</w:t>
      </w:r>
      <w:r w:rsidRPr="00E93075">
        <w:rPr>
          <w:rStyle w:val="FontStyle23"/>
          <w:rFonts w:ascii="Times New Roman" w:hAnsi="Times New Roman" w:cs="Times New Roman"/>
        </w:rPr>
        <w:softHyphen/>
        <w:t>кам. Профессия художник декоративно-прикладного искусства и народных промыслов.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04"/>
        <w:rPr>
          <w:rStyle w:val="FontStyle23"/>
          <w:rFonts w:ascii="Times New Roman" w:hAnsi="Times New Roman" w:cs="Times New Roman"/>
        </w:rPr>
      </w:pPr>
      <w:r w:rsidRPr="00E93075">
        <w:rPr>
          <w:rStyle w:val="FontStyle26"/>
          <w:i w:val="0"/>
        </w:rPr>
        <w:t xml:space="preserve">Лабораторно-практические и практические работы. 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</w:rPr>
      </w:pPr>
      <w:r w:rsidRPr="00E93075">
        <w:rPr>
          <w:rStyle w:val="FontStyle23"/>
          <w:rFonts w:ascii="Times New Roman" w:hAnsi="Times New Roman" w:cs="Times New Roman"/>
        </w:rPr>
        <w:t>Изучение лучших работ мастеров декоративно-прикладного искусства родного края.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18"/>
        <w:rPr>
          <w:rStyle w:val="FontStyle23"/>
          <w:rFonts w:ascii="Times New Roman" w:hAnsi="Times New Roman" w:cs="Times New Roman"/>
        </w:rPr>
      </w:pPr>
      <w:r w:rsidRPr="00E93075">
        <w:rPr>
          <w:rStyle w:val="FontStyle23"/>
          <w:rFonts w:ascii="Times New Roman" w:hAnsi="Times New Roman" w:cs="Times New Roman"/>
        </w:rPr>
        <w:lastRenderedPageBreak/>
        <w:t>Зарисовка и фотографирование наиболее интересных образ</w:t>
      </w:r>
      <w:r w:rsidRPr="00E93075">
        <w:rPr>
          <w:rStyle w:val="FontStyle23"/>
          <w:rFonts w:ascii="Times New Roman" w:hAnsi="Times New Roman" w:cs="Times New Roman"/>
        </w:rPr>
        <w:softHyphen/>
        <w:t>цов рукоделия.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18"/>
        <w:rPr>
          <w:rStyle w:val="FontStyle23"/>
          <w:rFonts w:ascii="Times New Roman" w:hAnsi="Times New Roman" w:cs="Times New Roman"/>
        </w:rPr>
      </w:pPr>
    </w:p>
    <w:p w:rsidR="00E93075" w:rsidRPr="00E93075" w:rsidRDefault="00E93075" w:rsidP="00E93075">
      <w:pPr>
        <w:pStyle w:val="Style7"/>
        <w:widowControl/>
        <w:spacing w:line="240" w:lineRule="auto"/>
        <w:rPr>
          <w:rStyle w:val="FontStyle25"/>
          <w:rFonts w:ascii="Times New Roman" w:hAnsi="Times New Roman" w:cs="Times New Roman"/>
        </w:rPr>
      </w:pPr>
      <w:r w:rsidRPr="00E93075">
        <w:rPr>
          <w:rStyle w:val="FontStyle25"/>
          <w:rFonts w:ascii="Times New Roman" w:hAnsi="Times New Roman" w:cs="Times New Roman"/>
        </w:rPr>
        <w:t>Тема. Основы композиции и законы восприятия цвета при создании предметов декоративно-прикладного искусства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0"/>
        <w:rPr>
          <w:rStyle w:val="FontStyle23"/>
          <w:rFonts w:ascii="Times New Roman" w:hAnsi="Times New Roman" w:cs="Times New Roman"/>
        </w:rPr>
      </w:pPr>
      <w:r w:rsidRPr="00E93075">
        <w:rPr>
          <w:rStyle w:val="FontStyle26"/>
          <w:i w:val="0"/>
        </w:rPr>
        <w:t xml:space="preserve">Теоретические сведения. </w:t>
      </w:r>
      <w:r w:rsidRPr="00E93075">
        <w:rPr>
          <w:rStyle w:val="FontStyle23"/>
          <w:rFonts w:ascii="Times New Roman" w:hAnsi="Times New Roman" w:cs="Times New Roman"/>
        </w:rPr>
        <w:t>Понятие композиции. Правила, приёмы и средства композиции. Статичная и динамичная, рит</w:t>
      </w:r>
      <w:r w:rsidRPr="00E93075">
        <w:rPr>
          <w:rStyle w:val="FontStyle23"/>
          <w:rFonts w:ascii="Times New Roman" w:hAnsi="Times New Roman" w:cs="Times New Roman"/>
        </w:rPr>
        <w:softHyphen/>
        <w:t>мическая и пластическая композиция. Симметрия и асиммет</w:t>
      </w:r>
      <w:r w:rsidRPr="00E93075">
        <w:rPr>
          <w:rStyle w:val="FontStyle23"/>
          <w:rFonts w:ascii="Times New Roman" w:hAnsi="Times New Roman" w:cs="Times New Roman"/>
        </w:rPr>
        <w:softHyphen/>
        <w:t>рия. Фактура, текстура и колорит в композиции.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</w:rPr>
      </w:pPr>
      <w:r w:rsidRPr="00E93075">
        <w:rPr>
          <w:rStyle w:val="FontStyle23"/>
          <w:rFonts w:ascii="Times New Roman" w:hAnsi="Times New Roman" w:cs="Times New Roman"/>
        </w:rPr>
        <w:t>Понятие орнамента. Символика в орнаменте. Применение орнамента в народной вышивке. Стилизация реальных форм. Приёмы стилизации. Цветовые сочетания в орнаменте. Ахро</w:t>
      </w:r>
      <w:r w:rsidRPr="00E93075">
        <w:rPr>
          <w:rStyle w:val="FontStyle23"/>
          <w:rFonts w:ascii="Times New Roman" w:hAnsi="Times New Roman" w:cs="Times New Roman"/>
        </w:rPr>
        <w:softHyphen/>
        <w:t>матические и хроматические цвета. Основные и дополнитель</w:t>
      </w:r>
      <w:r w:rsidRPr="00E93075">
        <w:rPr>
          <w:rStyle w:val="FontStyle23"/>
          <w:rFonts w:ascii="Times New Roman" w:hAnsi="Times New Roman" w:cs="Times New Roman"/>
        </w:rPr>
        <w:softHyphen/>
        <w:t>ные, тёплые и холодные цвета. Гармонические цветовые компо</w:t>
      </w:r>
      <w:r w:rsidRPr="00E93075">
        <w:rPr>
          <w:rStyle w:val="FontStyle23"/>
          <w:rFonts w:ascii="Times New Roman" w:hAnsi="Times New Roman" w:cs="Times New Roman"/>
        </w:rPr>
        <w:softHyphen/>
        <w:t>зиции.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</w:rPr>
      </w:pPr>
      <w:r w:rsidRPr="00E93075">
        <w:rPr>
          <w:rStyle w:val="FontStyle23"/>
          <w:rFonts w:ascii="Times New Roman" w:hAnsi="Times New Roman" w:cs="Times New Roman"/>
        </w:rPr>
        <w:t>Возможности графических редакторов ПК в создании эски</w:t>
      </w:r>
      <w:r w:rsidRPr="00E93075">
        <w:rPr>
          <w:rStyle w:val="FontStyle23"/>
          <w:rFonts w:ascii="Times New Roman" w:hAnsi="Times New Roman" w:cs="Times New Roman"/>
        </w:rPr>
        <w:softHyphen/>
        <w:t xml:space="preserve">зов, орнаментов, элементов композиции, в изучении различных цветовых сочетаний. 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</w:rPr>
      </w:pPr>
      <w:r w:rsidRPr="00E93075">
        <w:rPr>
          <w:rStyle w:val="FontStyle26"/>
          <w:i w:val="0"/>
        </w:rPr>
        <w:t xml:space="preserve">Лабораторно-практические и практические работы. </w:t>
      </w:r>
      <w:r w:rsidRPr="00E93075">
        <w:rPr>
          <w:rStyle w:val="FontStyle23"/>
          <w:rFonts w:ascii="Times New Roman" w:hAnsi="Times New Roman" w:cs="Times New Roman"/>
        </w:rPr>
        <w:t>За</w:t>
      </w:r>
      <w:r w:rsidRPr="00E93075">
        <w:rPr>
          <w:rStyle w:val="FontStyle23"/>
          <w:rFonts w:ascii="Times New Roman" w:hAnsi="Times New Roman" w:cs="Times New Roman"/>
        </w:rPr>
        <w:softHyphen/>
        <w:t>рисовка природных мотивов, их стилизация.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</w:rPr>
      </w:pPr>
      <w:r w:rsidRPr="00E93075">
        <w:rPr>
          <w:rStyle w:val="FontStyle23"/>
          <w:rFonts w:ascii="Times New Roman" w:hAnsi="Times New Roman" w:cs="Times New Roman"/>
        </w:rPr>
        <w:t>Создание графической композиции, орнамента на листе бумаги в клетку.</w:t>
      </w:r>
    </w:p>
    <w:p w:rsidR="00E93075" w:rsidRPr="00E93075" w:rsidRDefault="00E93075" w:rsidP="00E93075">
      <w:pPr>
        <w:pStyle w:val="Style3"/>
        <w:widowControl/>
        <w:jc w:val="left"/>
        <w:rPr>
          <w:rStyle w:val="FontStyle25"/>
          <w:rFonts w:ascii="Times New Roman" w:hAnsi="Times New Roman" w:cs="Times New Roman"/>
        </w:rPr>
      </w:pPr>
      <w:r w:rsidRPr="00E93075">
        <w:rPr>
          <w:rStyle w:val="FontStyle25"/>
          <w:rFonts w:ascii="Times New Roman" w:hAnsi="Times New Roman" w:cs="Times New Roman"/>
        </w:rPr>
        <w:t>Тема. Лоскутное шитьё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0"/>
        <w:rPr>
          <w:rStyle w:val="FontStyle23"/>
          <w:rFonts w:ascii="Times New Roman" w:hAnsi="Times New Roman" w:cs="Times New Roman"/>
        </w:rPr>
      </w:pPr>
      <w:r w:rsidRPr="00E93075">
        <w:rPr>
          <w:rFonts w:ascii="Times New Roman" w:hAnsi="Times New Roman" w:cs="Times New Roman"/>
        </w:rPr>
        <w:t xml:space="preserve">       </w:t>
      </w:r>
      <w:r w:rsidRPr="00E93075">
        <w:rPr>
          <w:rStyle w:val="FontStyle26"/>
          <w:i w:val="0"/>
        </w:rPr>
        <w:t xml:space="preserve">Теоретические сведения. </w:t>
      </w:r>
      <w:r w:rsidRPr="00E93075">
        <w:rPr>
          <w:rStyle w:val="FontStyle23"/>
          <w:rFonts w:ascii="Times New Roman" w:hAnsi="Times New Roman" w:cs="Times New Roman"/>
        </w:rPr>
        <w:t>Краткие сведения из истории соз</w:t>
      </w:r>
      <w:r w:rsidRPr="00E93075">
        <w:rPr>
          <w:rStyle w:val="FontStyle23"/>
          <w:rFonts w:ascii="Times New Roman" w:hAnsi="Times New Roman" w:cs="Times New Roman"/>
        </w:rPr>
        <w:softHyphen/>
        <w:t>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</w:rPr>
      </w:pPr>
      <w:r w:rsidRPr="00E93075">
        <w:rPr>
          <w:rStyle w:val="FontStyle23"/>
          <w:rFonts w:ascii="Times New Roman" w:hAnsi="Times New Roman" w:cs="Times New Roman"/>
        </w:rPr>
        <w:t>Материалы для лоскутного шитья, подготовка их к работе. Инструменты и приспособления. Лоскутное шитьё по шаблонам: изготовление шаблонов из плотного картона, выкраивание дета</w:t>
      </w:r>
      <w:r w:rsidRPr="00E93075">
        <w:rPr>
          <w:rStyle w:val="FontStyle23"/>
          <w:rFonts w:ascii="Times New Roman" w:hAnsi="Times New Roman" w:cs="Times New Roman"/>
        </w:rPr>
        <w:softHyphen/>
        <w:t>лей, создание лоскутного верха (соединение деталей между со</w:t>
      </w:r>
      <w:r w:rsidRPr="00E93075">
        <w:rPr>
          <w:rStyle w:val="FontStyle23"/>
          <w:rFonts w:ascii="Times New Roman" w:hAnsi="Times New Roman" w:cs="Times New Roman"/>
        </w:rPr>
        <w:softHyphen/>
        <w:t>бой). Аппликация и стёжка (выстёгивание) в лоскутном шитье. Технология соединения лоскутного верха с подкладкой и про</w:t>
      </w:r>
      <w:r w:rsidRPr="00E93075">
        <w:rPr>
          <w:rStyle w:val="FontStyle23"/>
          <w:rFonts w:ascii="Times New Roman" w:hAnsi="Times New Roman" w:cs="Times New Roman"/>
        </w:rPr>
        <w:softHyphen/>
        <w:t>кладкой. Обработка срезов лоскутного изделия.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</w:rPr>
      </w:pPr>
      <w:r w:rsidRPr="00E93075">
        <w:rPr>
          <w:rStyle w:val="FontStyle26"/>
          <w:i w:val="0"/>
        </w:rPr>
        <w:t xml:space="preserve">Лабораторно-практические и практические работы. </w:t>
      </w:r>
      <w:r w:rsidRPr="00E93075">
        <w:rPr>
          <w:rStyle w:val="FontStyle23"/>
          <w:rFonts w:ascii="Times New Roman" w:hAnsi="Times New Roman" w:cs="Times New Roman"/>
        </w:rPr>
        <w:t>Из</w:t>
      </w:r>
      <w:r w:rsidRPr="00E93075">
        <w:rPr>
          <w:rStyle w:val="FontStyle23"/>
          <w:rFonts w:ascii="Times New Roman" w:hAnsi="Times New Roman" w:cs="Times New Roman"/>
        </w:rPr>
        <w:softHyphen/>
        <w:t>готовление образцов лоскутных узоров. Изготовление проект</w:t>
      </w:r>
      <w:r w:rsidRPr="00E93075">
        <w:rPr>
          <w:rStyle w:val="FontStyle23"/>
          <w:rFonts w:ascii="Times New Roman" w:hAnsi="Times New Roman" w:cs="Times New Roman"/>
        </w:rPr>
        <w:softHyphen/>
        <w:t>ного изделия в технике лоскутного шитья.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</w:rPr>
      </w:pPr>
    </w:p>
    <w:p w:rsidR="00E93075" w:rsidRPr="00E93075" w:rsidRDefault="00E93075" w:rsidP="00E93075">
      <w:pPr>
        <w:pStyle w:val="Style5"/>
        <w:widowControl/>
        <w:spacing w:line="240" w:lineRule="auto"/>
        <w:ind w:firstLine="509"/>
        <w:rPr>
          <w:rStyle w:val="FontStyle22"/>
          <w:rFonts w:ascii="Times New Roman" w:hAnsi="Times New Roman" w:cs="Times New Roman"/>
          <w:b w:val="0"/>
          <w:bCs w:val="0"/>
        </w:rPr>
      </w:pPr>
      <w:r w:rsidRPr="00E93075">
        <w:rPr>
          <w:rStyle w:val="FontStyle22"/>
          <w:rFonts w:ascii="Times New Roman" w:hAnsi="Times New Roman" w:cs="Times New Roman"/>
        </w:rPr>
        <w:t>Раздел «Технологии творческой и опытнической деятельности»</w:t>
      </w:r>
    </w:p>
    <w:p w:rsidR="00E93075" w:rsidRPr="00E93075" w:rsidRDefault="00E93075" w:rsidP="00E93075">
      <w:pPr>
        <w:pStyle w:val="Style3"/>
        <w:widowControl/>
        <w:rPr>
          <w:rStyle w:val="FontStyle25"/>
          <w:rFonts w:ascii="Times New Roman" w:hAnsi="Times New Roman" w:cs="Times New Roman"/>
        </w:rPr>
      </w:pPr>
      <w:r w:rsidRPr="00E93075">
        <w:rPr>
          <w:rStyle w:val="FontStyle25"/>
          <w:rFonts w:ascii="Times New Roman" w:hAnsi="Times New Roman" w:cs="Times New Roman"/>
        </w:rPr>
        <w:t>Тема. Исследовательская и созидательная деятельность</w:t>
      </w:r>
    </w:p>
    <w:p w:rsidR="00E93075" w:rsidRPr="00E93075" w:rsidRDefault="00E93075" w:rsidP="00E93075">
      <w:pPr>
        <w:pStyle w:val="Style5"/>
        <w:widowControl/>
        <w:spacing w:line="240" w:lineRule="auto"/>
        <w:ind w:firstLine="0"/>
        <w:rPr>
          <w:rStyle w:val="FontStyle23"/>
          <w:rFonts w:ascii="Times New Roman" w:hAnsi="Times New Roman" w:cs="Times New Roman"/>
        </w:rPr>
      </w:pPr>
      <w:r w:rsidRPr="00E93075">
        <w:rPr>
          <w:rFonts w:ascii="Times New Roman" w:hAnsi="Times New Roman" w:cs="Times New Roman"/>
        </w:rPr>
        <w:t xml:space="preserve"> </w:t>
      </w:r>
      <w:r w:rsidRPr="00E93075">
        <w:rPr>
          <w:rStyle w:val="FontStyle26"/>
          <w:i w:val="0"/>
        </w:rPr>
        <w:t xml:space="preserve">Теоретические сведения. </w:t>
      </w:r>
      <w:r w:rsidRPr="00E93075">
        <w:rPr>
          <w:rStyle w:val="FontStyle23"/>
          <w:rFonts w:ascii="Times New Roman" w:hAnsi="Times New Roman" w:cs="Times New Roman"/>
        </w:rPr>
        <w:t>Понятие о творческой проектной деятельности, индивидуальных и коллективных творческих про</w:t>
      </w:r>
      <w:r w:rsidRPr="00E93075">
        <w:rPr>
          <w:rStyle w:val="FontStyle23"/>
          <w:rFonts w:ascii="Times New Roman" w:hAnsi="Times New Roman" w:cs="Times New Roman"/>
        </w:rPr>
        <w:softHyphen/>
        <w:t>ектах. Цель и задачи проектно</w:t>
      </w:r>
      <w:r w:rsidR="00AC0C0D">
        <w:rPr>
          <w:rStyle w:val="FontStyle23"/>
          <w:rFonts w:ascii="Times New Roman" w:hAnsi="Times New Roman" w:cs="Times New Roman"/>
        </w:rPr>
        <w:t>й деятельности в 6</w:t>
      </w:r>
      <w:r w:rsidRPr="00E93075">
        <w:rPr>
          <w:rStyle w:val="FontStyle23"/>
          <w:rFonts w:ascii="Times New Roman" w:hAnsi="Times New Roman" w:cs="Times New Roman"/>
        </w:rPr>
        <w:t xml:space="preserve"> классе. Состав</w:t>
      </w:r>
      <w:r w:rsidRPr="00E93075">
        <w:rPr>
          <w:rStyle w:val="FontStyle23"/>
          <w:rFonts w:ascii="Times New Roman" w:hAnsi="Times New Roman" w:cs="Times New Roman"/>
        </w:rPr>
        <w:softHyphen/>
        <w:t>ные части годового тв</w:t>
      </w:r>
      <w:r w:rsidR="00AC0C0D">
        <w:rPr>
          <w:rStyle w:val="FontStyle23"/>
          <w:rFonts w:ascii="Times New Roman" w:hAnsi="Times New Roman" w:cs="Times New Roman"/>
        </w:rPr>
        <w:t>орческого проекта учащихся 6 класса</w:t>
      </w:r>
      <w:r w:rsidRPr="00E93075">
        <w:rPr>
          <w:rStyle w:val="FontStyle23"/>
          <w:rFonts w:ascii="Times New Roman" w:hAnsi="Times New Roman" w:cs="Times New Roman"/>
        </w:rPr>
        <w:t>.</w:t>
      </w:r>
    </w:p>
    <w:p w:rsidR="00E93075" w:rsidRPr="001634B6" w:rsidRDefault="00E93075" w:rsidP="00E93075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</w:rPr>
      </w:pPr>
      <w:r w:rsidRPr="00E93075">
        <w:rPr>
          <w:rStyle w:val="FontStyle23"/>
          <w:rFonts w:ascii="Times New Roman" w:hAnsi="Times New Roman" w:cs="Times New Roman"/>
        </w:rPr>
        <w:t>Этапы выполнения проекта. Поисковый (подготовитель</w:t>
      </w:r>
      <w:r w:rsidRPr="00E93075">
        <w:rPr>
          <w:rStyle w:val="FontStyle23"/>
          <w:rFonts w:ascii="Times New Roman" w:hAnsi="Times New Roman" w:cs="Times New Roman"/>
        </w:rPr>
        <w:softHyphen/>
        <w:t>ный) этап: выбор темы проекта, обоснование необходимости изготовления изделия, формулирование требований к проекти</w:t>
      </w:r>
      <w:r w:rsidRPr="00E93075">
        <w:rPr>
          <w:rStyle w:val="FontStyle23"/>
          <w:rFonts w:ascii="Times New Roman" w:hAnsi="Times New Roman" w:cs="Times New Roman"/>
        </w:rPr>
        <w:softHyphen/>
        <w:t xml:space="preserve">руемому изделию. Разработка нескольких вариантов изделия и </w:t>
      </w:r>
      <w:r w:rsidRPr="001634B6">
        <w:rPr>
          <w:rStyle w:val="FontStyle23"/>
          <w:rFonts w:ascii="Times New Roman" w:hAnsi="Times New Roman" w:cs="Times New Roman"/>
        </w:rPr>
        <w:lastRenderedPageBreak/>
        <w:t>выбор наилучшего. Технологический этап: разработка конст</w:t>
      </w:r>
      <w:r w:rsidRPr="001634B6">
        <w:rPr>
          <w:rStyle w:val="FontStyle23"/>
          <w:rFonts w:ascii="Times New Roman" w:hAnsi="Times New Roman" w:cs="Times New Roman"/>
        </w:rPr>
        <w:softHyphen/>
        <w:t>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E93075" w:rsidRPr="001634B6" w:rsidRDefault="00E93075" w:rsidP="00E93075">
      <w:pPr>
        <w:pStyle w:val="Style5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</w:rPr>
      </w:pPr>
      <w:r w:rsidRPr="001634B6">
        <w:rPr>
          <w:rStyle w:val="FontStyle26"/>
          <w:i w:val="0"/>
        </w:rPr>
        <w:t xml:space="preserve">Практические работы. </w:t>
      </w:r>
      <w:r w:rsidRPr="001634B6">
        <w:rPr>
          <w:rStyle w:val="FontStyle23"/>
          <w:rFonts w:ascii="Times New Roman" w:hAnsi="Times New Roman" w:cs="Times New Roman"/>
        </w:rPr>
        <w:t>Творческий проект по разделу «Технологии домашнего хозяйства».</w:t>
      </w:r>
    </w:p>
    <w:p w:rsidR="00E93075" w:rsidRPr="001634B6" w:rsidRDefault="00E93075" w:rsidP="00E93075">
      <w:pPr>
        <w:pStyle w:val="Style5"/>
        <w:widowControl/>
        <w:spacing w:line="240" w:lineRule="auto"/>
        <w:ind w:left="562" w:firstLine="0"/>
        <w:jc w:val="left"/>
        <w:rPr>
          <w:rStyle w:val="FontStyle23"/>
          <w:rFonts w:ascii="Times New Roman" w:hAnsi="Times New Roman" w:cs="Times New Roman"/>
        </w:rPr>
      </w:pPr>
      <w:r w:rsidRPr="001634B6">
        <w:rPr>
          <w:rStyle w:val="FontStyle23"/>
          <w:rFonts w:ascii="Times New Roman" w:hAnsi="Times New Roman" w:cs="Times New Roman"/>
        </w:rPr>
        <w:t>Творческий проект по разделу «Кулинария».</w:t>
      </w:r>
    </w:p>
    <w:p w:rsidR="00E93075" w:rsidRPr="001634B6" w:rsidRDefault="00E93075" w:rsidP="00E93075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</w:rPr>
      </w:pPr>
      <w:r w:rsidRPr="001634B6">
        <w:rPr>
          <w:rStyle w:val="FontStyle23"/>
          <w:rFonts w:ascii="Times New Roman" w:hAnsi="Times New Roman" w:cs="Times New Roman"/>
        </w:rPr>
        <w:t>Творческий проект по разделу «Создание изделий из текс</w:t>
      </w:r>
      <w:r w:rsidRPr="001634B6">
        <w:rPr>
          <w:rStyle w:val="FontStyle23"/>
          <w:rFonts w:ascii="Times New Roman" w:hAnsi="Times New Roman" w:cs="Times New Roman"/>
        </w:rPr>
        <w:softHyphen/>
        <w:t>тильных материалов».</w:t>
      </w:r>
    </w:p>
    <w:p w:rsidR="00E93075" w:rsidRPr="001634B6" w:rsidRDefault="00E93075" w:rsidP="00E93075">
      <w:pPr>
        <w:pStyle w:val="Style5"/>
        <w:widowControl/>
        <w:spacing w:line="240" w:lineRule="auto"/>
        <w:ind w:left="566" w:firstLine="0"/>
        <w:jc w:val="left"/>
        <w:rPr>
          <w:rStyle w:val="FontStyle23"/>
          <w:rFonts w:ascii="Times New Roman" w:hAnsi="Times New Roman" w:cs="Times New Roman"/>
        </w:rPr>
      </w:pPr>
      <w:r w:rsidRPr="001634B6">
        <w:rPr>
          <w:rStyle w:val="FontStyle23"/>
          <w:rFonts w:ascii="Times New Roman" w:hAnsi="Times New Roman" w:cs="Times New Roman"/>
        </w:rPr>
        <w:t>Творческий проект по разделу «Художественные ремёсла».</w:t>
      </w:r>
    </w:p>
    <w:p w:rsidR="00E93075" w:rsidRPr="001634B6" w:rsidRDefault="00E93075" w:rsidP="00E93075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</w:rPr>
      </w:pPr>
      <w:r w:rsidRPr="001634B6">
        <w:rPr>
          <w:rStyle w:val="FontStyle23"/>
          <w:rFonts w:ascii="Times New Roman" w:hAnsi="Times New Roman" w:cs="Times New Roman"/>
        </w:rPr>
        <w:t xml:space="preserve">Составление </w:t>
      </w:r>
      <w:proofErr w:type="spellStart"/>
      <w:r w:rsidRPr="001634B6">
        <w:rPr>
          <w:rStyle w:val="FontStyle23"/>
          <w:rFonts w:ascii="Times New Roman" w:hAnsi="Times New Roman" w:cs="Times New Roman"/>
        </w:rPr>
        <w:t>портфолио</w:t>
      </w:r>
      <w:proofErr w:type="spellEnd"/>
      <w:r w:rsidRPr="001634B6">
        <w:rPr>
          <w:rStyle w:val="FontStyle23"/>
          <w:rFonts w:ascii="Times New Roman" w:hAnsi="Times New Roman" w:cs="Times New Roman"/>
        </w:rPr>
        <w:t xml:space="preserve"> и разработка электронной презен</w:t>
      </w:r>
      <w:r w:rsidRPr="001634B6">
        <w:rPr>
          <w:rStyle w:val="FontStyle23"/>
          <w:rFonts w:ascii="Times New Roman" w:hAnsi="Times New Roman" w:cs="Times New Roman"/>
        </w:rPr>
        <w:softHyphen/>
        <w:t>тации.</w:t>
      </w:r>
    </w:p>
    <w:p w:rsidR="00E93075" w:rsidRPr="001634B6" w:rsidRDefault="00E93075" w:rsidP="00E93075">
      <w:pPr>
        <w:pStyle w:val="Style5"/>
        <w:widowControl/>
        <w:spacing w:line="240" w:lineRule="auto"/>
        <w:ind w:left="576" w:firstLine="0"/>
        <w:jc w:val="left"/>
        <w:rPr>
          <w:rStyle w:val="FontStyle23"/>
          <w:rFonts w:ascii="Times New Roman" w:hAnsi="Times New Roman" w:cs="Times New Roman"/>
        </w:rPr>
      </w:pPr>
      <w:r w:rsidRPr="001634B6">
        <w:rPr>
          <w:rStyle w:val="FontStyle23"/>
          <w:rFonts w:ascii="Times New Roman" w:hAnsi="Times New Roman" w:cs="Times New Roman"/>
        </w:rPr>
        <w:t>Презентация и защита творческого проекта.</w:t>
      </w:r>
    </w:p>
    <w:p w:rsidR="00E93075" w:rsidRDefault="00E93075" w:rsidP="00E93075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</w:rPr>
      </w:pPr>
      <w:r w:rsidRPr="001634B6">
        <w:rPr>
          <w:rStyle w:val="FontStyle26"/>
          <w:i w:val="0"/>
        </w:rPr>
        <w:t xml:space="preserve">Варианты творческих проектов: </w:t>
      </w:r>
      <w:r w:rsidRPr="001634B6">
        <w:rPr>
          <w:rStyle w:val="FontStyle23"/>
          <w:rFonts w:ascii="Times New Roman" w:hAnsi="Times New Roman" w:cs="Times New Roman"/>
        </w:rPr>
        <w:t>«Планирование кухн</w:t>
      </w:r>
      <w:r w:rsidR="00B4465B">
        <w:rPr>
          <w:rStyle w:val="FontStyle23"/>
          <w:rFonts w:ascii="Times New Roman" w:hAnsi="Times New Roman" w:cs="Times New Roman"/>
        </w:rPr>
        <w:t>и-столовой», «Сервировка стола к обеду</w:t>
      </w:r>
      <w:r w:rsidRPr="001634B6">
        <w:rPr>
          <w:rStyle w:val="FontStyle23"/>
          <w:rFonts w:ascii="Times New Roman" w:hAnsi="Times New Roman" w:cs="Times New Roman"/>
        </w:rPr>
        <w:t>», «Столовое бель</w:t>
      </w:r>
      <w:r w:rsidR="00B4465B">
        <w:rPr>
          <w:rStyle w:val="FontStyle23"/>
          <w:rFonts w:ascii="Times New Roman" w:hAnsi="Times New Roman" w:cs="Times New Roman"/>
        </w:rPr>
        <w:t>е», «Уход за комнатными растениями</w:t>
      </w:r>
      <w:r w:rsidRPr="001634B6">
        <w:rPr>
          <w:rStyle w:val="FontStyle23"/>
          <w:rFonts w:ascii="Times New Roman" w:hAnsi="Times New Roman" w:cs="Times New Roman"/>
        </w:rPr>
        <w:t>», «Лоскутное изделие для кухни-столовой», «Лос</w:t>
      </w:r>
      <w:r w:rsidRPr="001634B6">
        <w:rPr>
          <w:rStyle w:val="FontStyle23"/>
          <w:rFonts w:ascii="Times New Roman" w:hAnsi="Times New Roman" w:cs="Times New Roman"/>
        </w:rPr>
        <w:softHyphen/>
        <w:t>кутная мозаика» и др.</w:t>
      </w:r>
    </w:p>
    <w:p w:rsidR="00E93075" w:rsidRDefault="00E93075" w:rsidP="00E93075">
      <w:pPr>
        <w:pStyle w:val="Style5"/>
        <w:widowControl/>
        <w:spacing w:line="240" w:lineRule="auto"/>
        <w:ind w:firstLine="0"/>
        <w:rPr>
          <w:rStyle w:val="FontStyle23"/>
          <w:rFonts w:ascii="Times New Roman" w:hAnsi="Times New Roman" w:cs="Times New Roman"/>
        </w:rPr>
      </w:pPr>
    </w:p>
    <w:p w:rsidR="00E93075" w:rsidRDefault="00E93075" w:rsidP="00E93075">
      <w:pPr>
        <w:pStyle w:val="Style1"/>
        <w:widowControl/>
        <w:ind w:left="1517"/>
        <w:rPr>
          <w:rStyle w:val="FontStyle27"/>
          <w:rFonts w:ascii="Times New Roman" w:hAnsi="Times New Roman" w:cs="Times New Roman"/>
        </w:rPr>
      </w:pPr>
      <w:r>
        <w:rPr>
          <w:rStyle w:val="FontStyle27"/>
          <w:rFonts w:ascii="Times New Roman" w:hAnsi="Times New Roman" w:cs="Times New Roman"/>
        </w:rPr>
        <w:t xml:space="preserve">                                          </w:t>
      </w: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D5606" w:rsidRDefault="005D5606"/>
    <w:sectPr w:rsidR="005D5606" w:rsidSect="00757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70AFC9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AC01D7"/>
    <w:multiLevelType w:val="hybridMultilevel"/>
    <w:tmpl w:val="64A8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9E58DF"/>
    <w:multiLevelType w:val="multilevel"/>
    <w:tmpl w:val="49BABC48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8E74438"/>
    <w:multiLevelType w:val="multilevel"/>
    <w:tmpl w:val="7D56AB8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0F96123B"/>
    <w:multiLevelType w:val="hybridMultilevel"/>
    <w:tmpl w:val="231EA5A2"/>
    <w:lvl w:ilvl="0" w:tplc="30EEA0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13385"/>
    <w:multiLevelType w:val="hybridMultilevel"/>
    <w:tmpl w:val="A1B89F02"/>
    <w:lvl w:ilvl="0" w:tplc="E25201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725480"/>
    <w:multiLevelType w:val="multilevel"/>
    <w:tmpl w:val="ED4E76F2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0C62A87"/>
    <w:multiLevelType w:val="hybridMultilevel"/>
    <w:tmpl w:val="6800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DE4737"/>
    <w:multiLevelType w:val="hybridMultilevel"/>
    <w:tmpl w:val="7C1C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44695A"/>
    <w:multiLevelType w:val="hybridMultilevel"/>
    <w:tmpl w:val="F4E488FE"/>
    <w:lvl w:ilvl="0" w:tplc="F6CCB0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EC152B5"/>
    <w:multiLevelType w:val="hybridMultilevel"/>
    <w:tmpl w:val="9F527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C90169"/>
    <w:multiLevelType w:val="hybridMultilevel"/>
    <w:tmpl w:val="7A30E6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17215D"/>
    <w:multiLevelType w:val="hybridMultilevel"/>
    <w:tmpl w:val="26DAE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7F46CC"/>
    <w:multiLevelType w:val="hybridMultilevel"/>
    <w:tmpl w:val="A1EA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2B6B7C"/>
    <w:multiLevelType w:val="multilevel"/>
    <w:tmpl w:val="628E3D60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4C87154"/>
    <w:multiLevelType w:val="hybridMultilevel"/>
    <w:tmpl w:val="D3620C5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D55029A"/>
    <w:multiLevelType w:val="multilevel"/>
    <w:tmpl w:val="EB3CEE6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0"/>
  </w:num>
  <w:num w:numId="9">
    <w:abstractNumId w:val="13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11"/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7525"/>
    <w:rsid w:val="00002756"/>
    <w:rsid w:val="0002161C"/>
    <w:rsid w:val="00035120"/>
    <w:rsid w:val="000367C6"/>
    <w:rsid w:val="00037767"/>
    <w:rsid w:val="00040CC8"/>
    <w:rsid w:val="0005709B"/>
    <w:rsid w:val="0008516D"/>
    <w:rsid w:val="000920D0"/>
    <w:rsid w:val="000A092D"/>
    <w:rsid w:val="000B5143"/>
    <w:rsid w:val="000C369F"/>
    <w:rsid w:val="000C3B83"/>
    <w:rsid w:val="000E67A5"/>
    <w:rsid w:val="000F11F2"/>
    <w:rsid w:val="00110CCB"/>
    <w:rsid w:val="001135DD"/>
    <w:rsid w:val="00134585"/>
    <w:rsid w:val="00153148"/>
    <w:rsid w:val="001575AF"/>
    <w:rsid w:val="001634B6"/>
    <w:rsid w:val="001E01CB"/>
    <w:rsid w:val="00201ACC"/>
    <w:rsid w:val="00215408"/>
    <w:rsid w:val="00216FCC"/>
    <w:rsid w:val="0022004B"/>
    <w:rsid w:val="00230437"/>
    <w:rsid w:val="00231545"/>
    <w:rsid w:val="002346C6"/>
    <w:rsid w:val="00282780"/>
    <w:rsid w:val="0028431B"/>
    <w:rsid w:val="002A2B3E"/>
    <w:rsid w:val="002C21E0"/>
    <w:rsid w:val="00341008"/>
    <w:rsid w:val="0035409E"/>
    <w:rsid w:val="0035722B"/>
    <w:rsid w:val="0036297E"/>
    <w:rsid w:val="00362A46"/>
    <w:rsid w:val="003836C3"/>
    <w:rsid w:val="003B1DAF"/>
    <w:rsid w:val="003E78D5"/>
    <w:rsid w:val="003F04B3"/>
    <w:rsid w:val="00445461"/>
    <w:rsid w:val="00447FBB"/>
    <w:rsid w:val="00457028"/>
    <w:rsid w:val="00457870"/>
    <w:rsid w:val="0047012A"/>
    <w:rsid w:val="0050368B"/>
    <w:rsid w:val="00504C4D"/>
    <w:rsid w:val="005461F7"/>
    <w:rsid w:val="005644BF"/>
    <w:rsid w:val="00594BC3"/>
    <w:rsid w:val="005B72BC"/>
    <w:rsid w:val="005C1727"/>
    <w:rsid w:val="005C7A8B"/>
    <w:rsid w:val="005D283B"/>
    <w:rsid w:val="005D5606"/>
    <w:rsid w:val="005E4BB2"/>
    <w:rsid w:val="005F239C"/>
    <w:rsid w:val="006052D1"/>
    <w:rsid w:val="00623900"/>
    <w:rsid w:val="00631FFB"/>
    <w:rsid w:val="006405D5"/>
    <w:rsid w:val="0065180A"/>
    <w:rsid w:val="006A789F"/>
    <w:rsid w:val="006D00DE"/>
    <w:rsid w:val="006D0BE4"/>
    <w:rsid w:val="006D265C"/>
    <w:rsid w:val="00726CD0"/>
    <w:rsid w:val="007335A3"/>
    <w:rsid w:val="00734418"/>
    <w:rsid w:val="00757525"/>
    <w:rsid w:val="007817F2"/>
    <w:rsid w:val="007852E8"/>
    <w:rsid w:val="00795B5E"/>
    <w:rsid w:val="007B4B46"/>
    <w:rsid w:val="007C0ECF"/>
    <w:rsid w:val="007F2D89"/>
    <w:rsid w:val="00802498"/>
    <w:rsid w:val="008234D5"/>
    <w:rsid w:val="0085480D"/>
    <w:rsid w:val="008A4DCF"/>
    <w:rsid w:val="008E0E6F"/>
    <w:rsid w:val="008E6313"/>
    <w:rsid w:val="008E7056"/>
    <w:rsid w:val="00913A88"/>
    <w:rsid w:val="00976D61"/>
    <w:rsid w:val="009A5B70"/>
    <w:rsid w:val="009B4E79"/>
    <w:rsid w:val="009D21B7"/>
    <w:rsid w:val="00A77B4D"/>
    <w:rsid w:val="00A80065"/>
    <w:rsid w:val="00A97CB9"/>
    <w:rsid w:val="00AC0C0D"/>
    <w:rsid w:val="00AD0242"/>
    <w:rsid w:val="00AE154D"/>
    <w:rsid w:val="00AF2074"/>
    <w:rsid w:val="00B039C1"/>
    <w:rsid w:val="00B24243"/>
    <w:rsid w:val="00B31BA5"/>
    <w:rsid w:val="00B41BDC"/>
    <w:rsid w:val="00B43A4A"/>
    <w:rsid w:val="00B4465B"/>
    <w:rsid w:val="00BB5B65"/>
    <w:rsid w:val="00BD0366"/>
    <w:rsid w:val="00BD78FE"/>
    <w:rsid w:val="00C052C9"/>
    <w:rsid w:val="00C12C4A"/>
    <w:rsid w:val="00C13DDB"/>
    <w:rsid w:val="00C14624"/>
    <w:rsid w:val="00C17184"/>
    <w:rsid w:val="00C2100E"/>
    <w:rsid w:val="00C43C53"/>
    <w:rsid w:val="00C47C52"/>
    <w:rsid w:val="00C620BF"/>
    <w:rsid w:val="00C71E1E"/>
    <w:rsid w:val="00C85A9B"/>
    <w:rsid w:val="00C8652C"/>
    <w:rsid w:val="00C9586E"/>
    <w:rsid w:val="00CA2940"/>
    <w:rsid w:val="00CB107F"/>
    <w:rsid w:val="00D63255"/>
    <w:rsid w:val="00D81FA0"/>
    <w:rsid w:val="00D93214"/>
    <w:rsid w:val="00DA0C8D"/>
    <w:rsid w:val="00DB1CC0"/>
    <w:rsid w:val="00DD2941"/>
    <w:rsid w:val="00DF7113"/>
    <w:rsid w:val="00E166A8"/>
    <w:rsid w:val="00E262AC"/>
    <w:rsid w:val="00E439BB"/>
    <w:rsid w:val="00E56189"/>
    <w:rsid w:val="00E57A64"/>
    <w:rsid w:val="00E93075"/>
    <w:rsid w:val="00EB7EDE"/>
    <w:rsid w:val="00EC0A99"/>
    <w:rsid w:val="00F224B7"/>
    <w:rsid w:val="00F30CC5"/>
    <w:rsid w:val="00F63420"/>
    <w:rsid w:val="00FA3E08"/>
    <w:rsid w:val="00FA7318"/>
    <w:rsid w:val="00FC21B0"/>
    <w:rsid w:val="00FD1FD9"/>
    <w:rsid w:val="00FF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5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7525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99"/>
    <w:qFormat/>
    <w:rsid w:val="007575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757525"/>
    <w:pPr>
      <w:ind w:left="720"/>
      <w:contextualSpacing/>
    </w:pPr>
  </w:style>
  <w:style w:type="character" w:customStyle="1" w:styleId="a7">
    <w:name w:val="Основной текст_"/>
    <w:basedOn w:val="a0"/>
    <w:link w:val="1"/>
    <w:uiPriority w:val="99"/>
    <w:locked/>
    <w:rsid w:val="00757525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757525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/>
      <w:lang w:eastAsia="en-US"/>
    </w:rPr>
  </w:style>
  <w:style w:type="table" w:styleId="a8">
    <w:name w:val="Table Grid"/>
    <w:basedOn w:val="a1"/>
    <w:uiPriority w:val="59"/>
    <w:rsid w:val="007575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Заголовок №4 (3)_"/>
    <w:basedOn w:val="a0"/>
    <w:link w:val="430"/>
    <w:uiPriority w:val="99"/>
    <w:locked/>
    <w:rsid w:val="00757525"/>
    <w:rPr>
      <w:rFonts w:ascii="Franklin Gothic Medium" w:eastAsia="Times New Roman" w:hAnsi="Franklin Gothic Medium" w:cs="Franklin Gothic Medium"/>
      <w:sz w:val="21"/>
      <w:szCs w:val="21"/>
      <w:shd w:val="clear" w:color="auto" w:fill="FFFFFF"/>
    </w:rPr>
  </w:style>
  <w:style w:type="paragraph" w:customStyle="1" w:styleId="430">
    <w:name w:val="Заголовок №4 (3)"/>
    <w:basedOn w:val="a"/>
    <w:link w:val="43"/>
    <w:uiPriority w:val="99"/>
    <w:rsid w:val="00757525"/>
    <w:pPr>
      <w:shd w:val="clear" w:color="auto" w:fill="FFFFFF"/>
      <w:spacing w:after="240" w:line="240" w:lineRule="atLeast"/>
      <w:outlineLvl w:val="3"/>
    </w:pPr>
    <w:rPr>
      <w:rFonts w:ascii="Franklin Gothic Medium" w:hAnsi="Franklin Gothic Medium" w:cs="Franklin Gothic Medium"/>
      <w:sz w:val="21"/>
      <w:szCs w:val="21"/>
      <w:lang w:eastAsia="en-US"/>
    </w:rPr>
  </w:style>
  <w:style w:type="character" w:customStyle="1" w:styleId="10">
    <w:name w:val="Основной текст + 10"/>
    <w:aliases w:val="5 pt"/>
    <w:basedOn w:val="a7"/>
    <w:uiPriority w:val="99"/>
    <w:rsid w:val="00757525"/>
    <w:rPr>
      <w:b/>
      <w:bCs/>
      <w:sz w:val="21"/>
      <w:szCs w:val="21"/>
    </w:rPr>
  </w:style>
  <w:style w:type="character" w:customStyle="1" w:styleId="43ArialBlack">
    <w:name w:val="Заголовок №4 (3) + Arial Black"/>
    <w:aliases w:val="9 pt,Не полужирный"/>
    <w:basedOn w:val="43"/>
    <w:uiPriority w:val="99"/>
    <w:rsid w:val="00757525"/>
    <w:rPr>
      <w:rFonts w:ascii="Arial Black" w:hAnsi="Arial Black" w:cs="Arial Black"/>
      <w:b/>
      <w:bCs/>
      <w:sz w:val="18"/>
      <w:szCs w:val="18"/>
    </w:rPr>
  </w:style>
  <w:style w:type="character" w:customStyle="1" w:styleId="submenu-table">
    <w:name w:val="submenu-table"/>
    <w:basedOn w:val="a0"/>
    <w:rsid w:val="0028431B"/>
  </w:style>
  <w:style w:type="character" w:styleId="a9">
    <w:name w:val="Hyperlink"/>
    <w:basedOn w:val="a0"/>
    <w:uiPriority w:val="99"/>
    <w:semiHidden/>
    <w:rsid w:val="0028431B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rsid w:val="0028431B"/>
    <w:rPr>
      <w:rFonts w:cs="Times New Roman"/>
      <w:color w:val="800080"/>
      <w:u w:val="single"/>
    </w:rPr>
  </w:style>
  <w:style w:type="paragraph" w:customStyle="1" w:styleId="ab">
    <w:name w:val="Новый"/>
    <w:basedOn w:val="a"/>
    <w:uiPriority w:val="99"/>
    <w:rsid w:val="0028431B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2">
    <w:name w:val="Основной текст2"/>
    <w:basedOn w:val="a"/>
    <w:uiPriority w:val="99"/>
    <w:rsid w:val="0028431B"/>
    <w:pPr>
      <w:shd w:val="clear" w:color="auto" w:fill="FFFFFF"/>
      <w:spacing w:after="120" w:line="168" w:lineRule="exact"/>
      <w:jc w:val="both"/>
    </w:pPr>
    <w:rPr>
      <w:rFonts w:ascii="Times New Roman" w:hAnsi="Times New Roman"/>
      <w:sz w:val="17"/>
      <w:szCs w:val="17"/>
      <w:lang w:eastAsia="en-US"/>
    </w:rPr>
  </w:style>
  <w:style w:type="paragraph" w:customStyle="1" w:styleId="ParagraphStyle">
    <w:name w:val="Paragraph Style"/>
    <w:uiPriority w:val="99"/>
    <w:rsid w:val="002843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(2)"/>
    <w:basedOn w:val="a0"/>
    <w:uiPriority w:val="99"/>
    <w:rsid w:val="0028431B"/>
    <w:rPr>
      <w:rFonts w:ascii="Times New Roman" w:hAnsi="Times New Roman" w:cs="Times New Roman"/>
      <w:spacing w:val="0"/>
      <w:sz w:val="16"/>
      <w:szCs w:val="16"/>
      <w:u w:val="none"/>
      <w:effect w:val="none"/>
    </w:rPr>
  </w:style>
  <w:style w:type="character" w:customStyle="1" w:styleId="FontStyle20">
    <w:name w:val="Font Style20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28431B"/>
    <w:rPr>
      <w:rFonts w:ascii="Microsoft Sans Serif" w:hAnsi="Microsoft Sans Serif" w:cs="Microsoft Sans Serif"/>
      <w:sz w:val="14"/>
      <w:szCs w:val="14"/>
    </w:rPr>
  </w:style>
  <w:style w:type="character" w:customStyle="1" w:styleId="FontStyle14">
    <w:name w:val="Font Style14"/>
    <w:basedOn w:val="a0"/>
    <w:uiPriority w:val="99"/>
    <w:rsid w:val="0028431B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11">
    <w:name w:val="Font Style11"/>
    <w:basedOn w:val="a0"/>
    <w:uiPriority w:val="99"/>
    <w:rsid w:val="0028431B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ac">
    <w:name w:val="Основной текст + Полужирный"/>
    <w:basedOn w:val="a7"/>
    <w:uiPriority w:val="99"/>
    <w:rsid w:val="0028431B"/>
    <w:rPr>
      <w:b/>
      <w:bCs/>
      <w:sz w:val="17"/>
      <w:szCs w:val="17"/>
      <w:shd w:val="clear" w:color="auto" w:fill="FFFFFF"/>
    </w:rPr>
  </w:style>
  <w:style w:type="character" w:customStyle="1" w:styleId="21">
    <w:name w:val="Основной текст (2)_"/>
    <w:basedOn w:val="a0"/>
    <w:uiPriority w:val="99"/>
    <w:locked/>
    <w:rsid w:val="0028431B"/>
    <w:rPr>
      <w:rFonts w:cs="Times New Roman"/>
      <w:sz w:val="18"/>
      <w:szCs w:val="18"/>
      <w:shd w:val="clear" w:color="auto" w:fill="FFFFFF"/>
    </w:rPr>
  </w:style>
  <w:style w:type="character" w:customStyle="1" w:styleId="22">
    <w:name w:val="Основной текст (2) + Не полужирный"/>
    <w:aliases w:val="Интервал 0 pt"/>
    <w:basedOn w:val="21"/>
    <w:uiPriority w:val="99"/>
    <w:rsid w:val="0028431B"/>
    <w:rPr>
      <w:rFonts w:ascii="Times New Roman" w:hAnsi="Times New Roman"/>
      <w:b/>
      <w:bCs/>
      <w:spacing w:val="10"/>
      <w:sz w:val="16"/>
      <w:szCs w:val="16"/>
    </w:rPr>
  </w:style>
  <w:style w:type="paragraph" w:styleId="ad">
    <w:name w:val="Body Text"/>
    <w:basedOn w:val="a"/>
    <w:link w:val="11"/>
    <w:uiPriority w:val="99"/>
    <w:semiHidden/>
    <w:rsid w:val="0028431B"/>
    <w:pPr>
      <w:spacing w:after="0" w:line="240" w:lineRule="auto"/>
    </w:pPr>
    <w:rPr>
      <w:rFonts w:ascii="Times New Roman" w:eastAsia="Calibri" w:hAnsi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28431B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semiHidden/>
    <w:locked/>
    <w:rsid w:val="0028431B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28431B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8431B"/>
    <w:pPr>
      <w:shd w:val="clear" w:color="auto" w:fill="FFFFFF"/>
      <w:spacing w:after="0" w:line="250" w:lineRule="exact"/>
    </w:pPr>
    <w:rPr>
      <w:rFonts w:ascii="Times New Roman" w:eastAsiaTheme="minorHAnsi" w:hAnsi="Times New Roman" w:cstheme="minorBidi"/>
      <w:b/>
      <w:bCs/>
      <w:i/>
      <w:iCs/>
      <w:lang w:eastAsia="en-US"/>
    </w:rPr>
  </w:style>
  <w:style w:type="character" w:customStyle="1" w:styleId="HTML">
    <w:name w:val="Стандартный HTML Знак"/>
    <w:aliases w:val="Стандартный HTML Знак Знак Знак,Знак2 Знак Знак Знак,Знак2 Знак1 Знак,Знак2 Знак Знак1,Знак2 Знак2"/>
    <w:basedOn w:val="a0"/>
    <w:link w:val="HTML0"/>
    <w:uiPriority w:val="99"/>
    <w:semiHidden/>
    <w:locked/>
    <w:rsid w:val="0028431B"/>
    <w:rPr>
      <w:rFonts w:ascii="Courier New" w:hAnsi="Courier New" w:cs="Courier New"/>
      <w:sz w:val="24"/>
      <w:szCs w:val="24"/>
    </w:rPr>
  </w:style>
  <w:style w:type="paragraph" w:styleId="HTML0">
    <w:name w:val="HTML Preformatted"/>
    <w:aliases w:val="Стандартный HTML Знак Знак,Знак2 Знак Знак,Знак2 Знак1,Знак2 Знак,Знак2"/>
    <w:basedOn w:val="a"/>
    <w:link w:val="HTML"/>
    <w:uiPriority w:val="99"/>
    <w:semiHidden/>
    <w:rsid w:val="0028431B"/>
    <w:pPr>
      <w:tabs>
        <w:tab w:val="left" w:pos="708"/>
      </w:tabs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28431B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PreformattedChar1">
    <w:name w:val="HTML Preformatted Char1"/>
    <w:aliases w:val="Стандартный HTML Знак Знак Char1,Знак2 Знак Знак Char1,Знак2 Знак1 Char1,Знак2 Знак Char1,Знак2 Char1"/>
    <w:basedOn w:val="a0"/>
    <w:uiPriority w:val="99"/>
    <w:semiHidden/>
    <w:rsid w:val="0028431B"/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a30">
    <w:name w:val="a3"/>
    <w:basedOn w:val="a"/>
    <w:uiPriority w:val="99"/>
    <w:rsid w:val="002843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28431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28431B"/>
    <w:rPr>
      <w:rFonts w:ascii="Tahoma" w:eastAsia="Times New Roman" w:hAnsi="Tahoma" w:cs="Tahoma"/>
      <w:sz w:val="16"/>
      <w:szCs w:val="16"/>
    </w:rPr>
  </w:style>
  <w:style w:type="paragraph" w:styleId="af1">
    <w:name w:val="footer"/>
    <w:basedOn w:val="a"/>
    <w:link w:val="af2"/>
    <w:uiPriority w:val="99"/>
    <w:unhideWhenUsed/>
    <w:rsid w:val="0028431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8431B"/>
    <w:rPr>
      <w:rFonts w:ascii="Calibri" w:eastAsia="Times New Roman" w:hAnsi="Calibri" w:cs="Times New Roman"/>
    </w:rPr>
  </w:style>
  <w:style w:type="paragraph" w:styleId="af3">
    <w:name w:val="Normal (Web)"/>
    <w:basedOn w:val="a"/>
    <w:uiPriority w:val="99"/>
    <w:semiHidden/>
    <w:unhideWhenUsed/>
    <w:rsid w:val="005C7A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rsid w:val="00FA3E08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Style2">
    <w:name w:val="Style2"/>
    <w:basedOn w:val="a"/>
    <w:rsid w:val="00FA3E0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hAnsi="Tahoma" w:cs="Tahoma"/>
      <w:sz w:val="24"/>
      <w:szCs w:val="24"/>
    </w:rPr>
  </w:style>
  <w:style w:type="paragraph" w:customStyle="1" w:styleId="Style3">
    <w:name w:val="Style3"/>
    <w:basedOn w:val="a"/>
    <w:rsid w:val="00FA3E0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hAnsi="Tahoma" w:cs="Tahoma"/>
      <w:sz w:val="24"/>
      <w:szCs w:val="24"/>
    </w:rPr>
  </w:style>
  <w:style w:type="paragraph" w:customStyle="1" w:styleId="Style5">
    <w:name w:val="Style5"/>
    <w:basedOn w:val="a"/>
    <w:rsid w:val="00FA3E08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FA3E08"/>
    <w:pPr>
      <w:widowControl w:val="0"/>
      <w:autoSpaceDE w:val="0"/>
      <w:autoSpaceDN w:val="0"/>
      <w:adjustRightInd w:val="0"/>
      <w:spacing w:after="0" w:line="377" w:lineRule="exact"/>
    </w:pPr>
    <w:rPr>
      <w:rFonts w:ascii="Tahoma" w:hAnsi="Tahoma" w:cs="Tahoma"/>
      <w:sz w:val="24"/>
      <w:szCs w:val="24"/>
    </w:rPr>
  </w:style>
  <w:style w:type="paragraph" w:customStyle="1" w:styleId="Style10">
    <w:name w:val="Style10"/>
    <w:basedOn w:val="a"/>
    <w:rsid w:val="00FA3E08"/>
    <w:pPr>
      <w:widowControl w:val="0"/>
      <w:autoSpaceDE w:val="0"/>
      <w:autoSpaceDN w:val="0"/>
      <w:adjustRightInd w:val="0"/>
      <w:spacing w:after="0" w:line="326" w:lineRule="exact"/>
      <w:ind w:firstLine="509"/>
      <w:jc w:val="both"/>
    </w:pPr>
    <w:rPr>
      <w:rFonts w:ascii="Tahoma" w:hAnsi="Tahoma" w:cs="Tahoma"/>
      <w:sz w:val="24"/>
      <w:szCs w:val="24"/>
    </w:rPr>
  </w:style>
  <w:style w:type="paragraph" w:customStyle="1" w:styleId="Style12">
    <w:name w:val="Style12"/>
    <w:basedOn w:val="a"/>
    <w:rsid w:val="00FA3E08"/>
    <w:pPr>
      <w:widowControl w:val="0"/>
      <w:autoSpaceDE w:val="0"/>
      <w:autoSpaceDN w:val="0"/>
      <w:adjustRightInd w:val="0"/>
      <w:spacing w:after="0" w:line="322" w:lineRule="exact"/>
    </w:pPr>
    <w:rPr>
      <w:rFonts w:ascii="Tahoma" w:hAnsi="Tahoma" w:cs="Tahoma"/>
      <w:sz w:val="24"/>
      <w:szCs w:val="24"/>
    </w:rPr>
  </w:style>
  <w:style w:type="paragraph" w:customStyle="1" w:styleId="Style13">
    <w:name w:val="Style13"/>
    <w:basedOn w:val="a"/>
    <w:rsid w:val="00FA3E08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22">
    <w:name w:val="Font Style22"/>
    <w:rsid w:val="00FA3E08"/>
    <w:rPr>
      <w:rFonts w:ascii="Tahoma" w:hAnsi="Tahoma" w:cs="Tahoma" w:hint="default"/>
      <w:b/>
      <w:bCs/>
      <w:sz w:val="28"/>
      <w:szCs w:val="28"/>
    </w:rPr>
  </w:style>
  <w:style w:type="character" w:customStyle="1" w:styleId="FontStyle23">
    <w:name w:val="Font Style23"/>
    <w:rsid w:val="00FA3E08"/>
    <w:rPr>
      <w:rFonts w:ascii="Sylfaen" w:hAnsi="Sylfaen" w:cs="Sylfaen" w:hint="default"/>
      <w:sz w:val="26"/>
      <w:szCs w:val="26"/>
    </w:rPr>
  </w:style>
  <w:style w:type="character" w:customStyle="1" w:styleId="FontStyle24">
    <w:name w:val="Font Style24"/>
    <w:rsid w:val="00FA3E08"/>
    <w:rPr>
      <w:rFonts w:ascii="Tahoma" w:hAnsi="Tahoma" w:cs="Tahoma" w:hint="default"/>
      <w:spacing w:val="10"/>
      <w:sz w:val="24"/>
      <w:szCs w:val="24"/>
    </w:rPr>
  </w:style>
  <w:style w:type="character" w:customStyle="1" w:styleId="FontStyle25">
    <w:name w:val="Font Style25"/>
    <w:rsid w:val="00FA3E08"/>
    <w:rPr>
      <w:rFonts w:ascii="Sylfaen" w:hAnsi="Sylfaen" w:cs="Sylfaen" w:hint="default"/>
      <w:b/>
      <w:bCs/>
      <w:sz w:val="32"/>
      <w:szCs w:val="32"/>
    </w:rPr>
  </w:style>
  <w:style w:type="character" w:customStyle="1" w:styleId="FontStyle26">
    <w:name w:val="Font Style26"/>
    <w:rsid w:val="00FA3E08"/>
    <w:rPr>
      <w:rFonts w:ascii="Sylfaen" w:hAnsi="Sylfaen" w:cs="Sylfaen" w:hint="default"/>
      <w:i/>
      <w:iCs/>
      <w:spacing w:val="30"/>
      <w:sz w:val="26"/>
      <w:szCs w:val="26"/>
    </w:rPr>
  </w:style>
  <w:style w:type="character" w:customStyle="1" w:styleId="FontStyle27">
    <w:name w:val="Font Style27"/>
    <w:rsid w:val="00FA3E08"/>
    <w:rPr>
      <w:rFonts w:ascii="Tahoma" w:hAnsi="Tahoma" w:cs="Tahoma" w:hint="default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2162C-9B11-4D3A-A9FD-FE31F90F4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4771</Words>
  <Characters>27198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Вход4</cp:lastModifiedBy>
  <cp:revision>8</cp:revision>
  <cp:lastPrinted>2022-09-12T04:21:00Z</cp:lastPrinted>
  <dcterms:created xsi:type="dcterms:W3CDTF">2022-09-12T02:52:00Z</dcterms:created>
  <dcterms:modified xsi:type="dcterms:W3CDTF">2022-09-12T04:22:00Z</dcterms:modified>
</cp:coreProperties>
</file>